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73" w:rsidRDefault="00ED1A5F" w:rsidP="00604073">
      <w:r w:rsidRPr="00604073">
        <w:t xml:space="preserve"> </w:t>
      </w:r>
      <w:r w:rsidR="00604073">
        <w:t>1</w:t>
      </w:r>
      <w:r w:rsidR="00604073">
        <w:t xml:space="preserve"> -</w:t>
      </w:r>
      <w:r w:rsidR="00604073">
        <w:t xml:space="preserve"> Expli</w:t>
      </w:r>
      <w:r w:rsidR="00604073">
        <w:t>que a função de compra de modo g</w:t>
      </w:r>
      <w:r w:rsidR="00604073">
        <w:t>enérico</w:t>
      </w:r>
      <w:r w:rsidR="00604073">
        <w:t>.</w:t>
      </w:r>
    </w:p>
    <w:p w:rsidR="00604073" w:rsidRDefault="00604073" w:rsidP="00604073"/>
    <w:p w:rsidR="00604073" w:rsidRDefault="00604073" w:rsidP="00604073">
      <w:r>
        <w:t xml:space="preserve">2 </w:t>
      </w:r>
      <w:r>
        <w:t xml:space="preserve">- </w:t>
      </w:r>
      <w:r>
        <w:t>Defina a função compras segundo um autor de sua escolha</w:t>
      </w:r>
      <w:r>
        <w:t>.</w:t>
      </w:r>
    </w:p>
    <w:p w:rsidR="00604073" w:rsidRDefault="00604073" w:rsidP="00604073"/>
    <w:p w:rsidR="00604073" w:rsidRDefault="00604073" w:rsidP="00604073">
      <w:r>
        <w:t xml:space="preserve">3 </w:t>
      </w:r>
      <w:r>
        <w:t>– D</w:t>
      </w:r>
      <w:r>
        <w:t>iferencie</w:t>
      </w:r>
      <w:r>
        <w:t>:</w:t>
      </w:r>
      <w:r>
        <w:t xml:space="preserve"> as compras no setor produtivo e no setor de serviços</w:t>
      </w:r>
      <w:r>
        <w:t>.</w:t>
      </w:r>
    </w:p>
    <w:p w:rsidR="00604073" w:rsidRDefault="00604073" w:rsidP="00604073"/>
    <w:p w:rsidR="00604073" w:rsidRDefault="00604073" w:rsidP="00604073">
      <w:r>
        <w:t xml:space="preserve">4 </w:t>
      </w:r>
      <w:r>
        <w:t>– C</w:t>
      </w:r>
      <w:r>
        <w:t>ite</w:t>
      </w:r>
      <w:proofErr w:type="gramStart"/>
      <w:r>
        <w:t xml:space="preserve"> </w:t>
      </w:r>
      <w:r>
        <w:t xml:space="preserve"> </w:t>
      </w:r>
      <w:proofErr w:type="gramEnd"/>
      <w:r>
        <w:t>pelo menos dois objetivos do processo de abastecimento de materiais da função de compras</w:t>
      </w:r>
      <w:r>
        <w:t>.</w:t>
      </w:r>
    </w:p>
    <w:p w:rsidR="00604073" w:rsidRDefault="00604073" w:rsidP="00604073"/>
    <w:p w:rsidR="00604073" w:rsidRDefault="00604073" w:rsidP="00604073">
      <w:r>
        <w:t xml:space="preserve">5 </w:t>
      </w:r>
      <w:r>
        <w:t xml:space="preserve">- </w:t>
      </w:r>
      <w:r>
        <w:t>Explique porque devemos:</w:t>
      </w:r>
    </w:p>
    <w:p w:rsidR="00604073" w:rsidRDefault="00604073" w:rsidP="00604073">
      <w:r>
        <w:tab/>
      </w:r>
      <w:r>
        <w:t>(</w:t>
      </w:r>
      <w:r>
        <w:t>A</w:t>
      </w:r>
      <w:r>
        <w:t>) comprar de acordo com as especificações</w:t>
      </w:r>
      <w:r>
        <w:t>;</w:t>
      </w:r>
    </w:p>
    <w:p w:rsidR="00604073" w:rsidRDefault="00604073" w:rsidP="00604073">
      <w:r>
        <w:tab/>
        <w:t>(B</w:t>
      </w:r>
      <w:r>
        <w:t xml:space="preserve">) </w:t>
      </w:r>
      <w:r>
        <w:t>analisar</w:t>
      </w:r>
      <w:r>
        <w:t xml:space="preserve"> a pontualidade do processo de compras</w:t>
      </w:r>
      <w:r>
        <w:t xml:space="preserve"> e</w:t>
      </w:r>
    </w:p>
    <w:p w:rsidR="00604073" w:rsidRDefault="00604073" w:rsidP="00604073">
      <w:r>
        <w:tab/>
      </w:r>
      <w:r>
        <w:t>(C) gerenciar contratos de fornecimento</w:t>
      </w:r>
      <w:r>
        <w:t>.</w:t>
      </w:r>
    </w:p>
    <w:p w:rsidR="00604073" w:rsidRDefault="00604073" w:rsidP="00604073"/>
    <w:p w:rsidR="00604073" w:rsidRDefault="00604073" w:rsidP="00604073">
      <w:r>
        <w:t xml:space="preserve">6 </w:t>
      </w:r>
      <w:r>
        <w:t>- Q</w:t>
      </w:r>
      <w:r>
        <w:t>ual é o conceito de padrão de qualidade para a função compra</w:t>
      </w:r>
      <w:r>
        <w:t>?</w:t>
      </w:r>
    </w:p>
    <w:p w:rsidR="00604073" w:rsidRDefault="00604073" w:rsidP="00604073"/>
    <w:p w:rsidR="00604073" w:rsidRDefault="00604073" w:rsidP="00604073">
      <w:r>
        <w:t xml:space="preserve">7 </w:t>
      </w:r>
      <w:r>
        <w:t xml:space="preserve">- </w:t>
      </w:r>
      <w:proofErr w:type="gramStart"/>
      <w:r>
        <w:t>E</w:t>
      </w:r>
      <w:r>
        <w:t>xplique</w:t>
      </w:r>
      <w:proofErr w:type="gramEnd"/>
      <w:r>
        <w:t xml:space="preserve"> de maneira sucinta os seguintes grupos de indicadores da função compras</w:t>
      </w:r>
      <w:r>
        <w:t>:</w:t>
      </w:r>
    </w:p>
    <w:p w:rsidR="00604073" w:rsidRDefault="00604073" w:rsidP="00604073">
      <w:r>
        <w:tab/>
        <w:t>(A</w:t>
      </w:r>
      <w:r>
        <w:t>) qualidade de compra</w:t>
      </w:r>
      <w:r>
        <w:t>;</w:t>
      </w:r>
    </w:p>
    <w:p w:rsidR="00604073" w:rsidRDefault="00604073" w:rsidP="00604073">
      <w:r>
        <w:tab/>
        <w:t>(B</w:t>
      </w:r>
      <w:r>
        <w:t>) ciclo de abastecimento</w:t>
      </w:r>
      <w:r>
        <w:t>;</w:t>
      </w:r>
    </w:p>
    <w:p w:rsidR="00604073" w:rsidRDefault="00604073" w:rsidP="00604073">
      <w:r>
        <w:tab/>
      </w:r>
      <w:r>
        <w:t>(C) variações de preço</w:t>
      </w:r>
      <w:r>
        <w:t>;</w:t>
      </w:r>
    </w:p>
    <w:p w:rsidR="00604073" w:rsidRDefault="00604073" w:rsidP="00604073">
      <w:r>
        <w:tab/>
        <w:t>(D</w:t>
      </w:r>
      <w:r>
        <w:t>) relações entre os materiais consumidos e o planejamento</w:t>
      </w:r>
      <w:r>
        <w:t xml:space="preserve"> e</w:t>
      </w:r>
    </w:p>
    <w:p w:rsidR="00604073" w:rsidRDefault="00604073" w:rsidP="00604073">
      <w:r>
        <w:tab/>
      </w:r>
      <w:r>
        <w:t>(E) desempenho de fornecedores</w:t>
      </w:r>
      <w:r>
        <w:t>.</w:t>
      </w:r>
    </w:p>
    <w:p w:rsidR="00604073" w:rsidRDefault="00604073" w:rsidP="00604073"/>
    <w:p w:rsidR="00604073" w:rsidRDefault="00604073" w:rsidP="00604073">
      <w:r>
        <w:t xml:space="preserve">8 </w:t>
      </w:r>
      <w:r>
        <w:t>- D</w:t>
      </w:r>
      <w:r>
        <w:t xml:space="preserve">entre as responsabilidades do setor de compras de uma empresa cite </w:t>
      </w:r>
      <w:proofErr w:type="gramStart"/>
      <w:r>
        <w:t>2</w:t>
      </w:r>
      <w:proofErr w:type="gramEnd"/>
      <w:r>
        <w:t xml:space="preserve"> que você entenda ser relevante</w:t>
      </w:r>
      <w:r>
        <w:t>.</w:t>
      </w:r>
    </w:p>
    <w:p w:rsidR="00604073" w:rsidRDefault="00604073" w:rsidP="00604073">
      <w:bookmarkStart w:id="0" w:name="_GoBack"/>
      <w:bookmarkEnd w:id="0"/>
    </w:p>
    <w:p w:rsidR="00604073" w:rsidRDefault="00604073" w:rsidP="00604073">
      <w:r>
        <w:t xml:space="preserve">9 </w:t>
      </w:r>
      <w:r>
        <w:t>- D</w:t>
      </w:r>
      <w:r>
        <w:t>e maneira sistêmica explique a relação de compras com:</w:t>
      </w:r>
    </w:p>
    <w:p w:rsidR="00604073" w:rsidRDefault="00604073" w:rsidP="00604073">
      <w:r>
        <w:tab/>
        <w:t>(A</w:t>
      </w:r>
      <w:r>
        <w:t xml:space="preserve">) áreas </w:t>
      </w:r>
      <w:r>
        <w:t>financeiras;</w:t>
      </w:r>
    </w:p>
    <w:p w:rsidR="00604073" w:rsidRDefault="00604073" w:rsidP="00604073">
      <w:r>
        <w:tab/>
      </w:r>
      <w:r>
        <w:t>(</w:t>
      </w:r>
      <w:r>
        <w:t>B</w:t>
      </w:r>
      <w:r>
        <w:t>) área de marketing</w:t>
      </w:r>
      <w:r>
        <w:t xml:space="preserve"> e</w:t>
      </w:r>
    </w:p>
    <w:p w:rsidR="0078411C" w:rsidRPr="00604073" w:rsidRDefault="00604073" w:rsidP="00604073">
      <w:r>
        <w:tab/>
      </w:r>
      <w:r>
        <w:t>(C) área de produção e operações</w:t>
      </w:r>
      <w:r>
        <w:t>.</w:t>
      </w:r>
    </w:p>
    <w:sectPr w:rsidR="0078411C" w:rsidRPr="00604073" w:rsidSect="00ED1A5F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3A" w:rsidRDefault="001C303A" w:rsidP="00ED1A5F">
      <w:pPr>
        <w:spacing w:after="0" w:line="240" w:lineRule="auto"/>
      </w:pPr>
      <w:r>
        <w:separator/>
      </w:r>
    </w:p>
  </w:endnote>
  <w:endnote w:type="continuationSeparator" w:id="0">
    <w:p w:rsidR="001C303A" w:rsidRDefault="001C303A" w:rsidP="00ED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3A" w:rsidRDefault="001C303A" w:rsidP="00ED1A5F">
      <w:pPr>
        <w:spacing w:after="0" w:line="240" w:lineRule="auto"/>
      </w:pPr>
      <w:r>
        <w:separator/>
      </w:r>
    </w:p>
  </w:footnote>
  <w:footnote w:type="continuationSeparator" w:id="0">
    <w:p w:rsidR="001C303A" w:rsidRDefault="001C303A" w:rsidP="00ED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5F" w:rsidRDefault="00ED1A5F" w:rsidP="00ED1A5F">
    <w:pPr>
      <w:pStyle w:val="Cabealh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sz w:val="20"/>
        <w:szCs w:val="20"/>
      </w:rPr>
    </w:pP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t>UN</w:t>
    </w:r>
    <w:r w:rsidR="00604073">
      <w:rPr>
        <w:rFonts w:asciiTheme="majorHAnsi" w:eastAsiaTheme="majorEastAsia" w:hAnsiTheme="majorHAnsi" w:cstheme="majorBidi"/>
        <w:b/>
        <w:bCs/>
        <w:sz w:val="20"/>
        <w:szCs w:val="20"/>
      </w:rPr>
      <w:t>IVERSIDADE CASTELO BRANCO</w:t>
    </w: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br/>
    </w:r>
    <w:r w:rsidR="00604073">
      <w:rPr>
        <w:rFonts w:asciiTheme="majorHAnsi" w:eastAsiaTheme="majorEastAsia" w:hAnsiTheme="majorHAnsi" w:cstheme="majorBidi"/>
        <w:b/>
        <w:bCs/>
        <w:sz w:val="20"/>
        <w:szCs w:val="20"/>
      </w:rPr>
      <w:t>Gestão de Compras e Vendas</w:t>
    </w:r>
    <w:r w:rsidRPr="00ED1A5F">
      <w:rPr>
        <w:rFonts w:asciiTheme="majorHAnsi" w:eastAsiaTheme="majorEastAsia" w:hAnsiTheme="majorHAnsi" w:cstheme="majorBidi"/>
        <w:b/>
        <w:bCs/>
        <w:sz w:val="20"/>
        <w:szCs w:val="20"/>
      </w:rPr>
      <w:t xml:space="preserve">. </w:t>
    </w:r>
  </w:p>
  <w:p w:rsidR="00ED1A5F" w:rsidRPr="00ED1A5F" w:rsidRDefault="00ED1A5F" w:rsidP="00ED1A5F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b/>
        <w:bCs/>
        <w:sz w:val="20"/>
        <w:szCs w:val="20"/>
      </w:rPr>
      <w:t>ATIVIDADES DE AULA                                                                                                                                              PROFESSOR LUIZ LOBATO</w:t>
    </w:r>
  </w:p>
  <w:p w:rsidR="00ED1A5F" w:rsidRDefault="00ED1A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A5F"/>
    <w:rsid w:val="001C303A"/>
    <w:rsid w:val="00236DC6"/>
    <w:rsid w:val="00381B7E"/>
    <w:rsid w:val="00604073"/>
    <w:rsid w:val="00752811"/>
    <w:rsid w:val="007B5AD2"/>
    <w:rsid w:val="00CC6FE3"/>
    <w:rsid w:val="00D173C7"/>
    <w:rsid w:val="00E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3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A5F"/>
  </w:style>
  <w:style w:type="paragraph" w:styleId="Rodap">
    <w:name w:val="footer"/>
    <w:basedOn w:val="Normal"/>
    <w:link w:val="RodapChar"/>
    <w:uiPriority w:val="99"/>
    <w:unhideWhenUsed/>
    <w:rsid w:val="00ED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A5F"/>
  </w:style>
  <w:style w:type="paragraph" w:styleId="Textodebalo">
    <w:name w:val="Balloon Text"/>
    <w:basedOn w:val="Normal"/>
    <w:link w:val="TextodebaloChar"/>
    <w:uiPriority w:val="99"/>
    <w:semiHidden/>
    <w:unhideWhenUsed/>
    <w:rsid w:val="00E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DE RECURSOS HUMANOS      GST1141 - Rotinas de Administração de Pessoal.</dc:title>
  <dc:creator>maq</dc:creator>
  <cp:lastModifiedBy>professor</cp:lastModifiedBy>
  <cp:revision>2</cp:revision>
  <dcterms:created xsi:type="dcterms:W3CDTF">2018-03-10T20:11:00Z</dcterms:created>
  <dcterms:modified xsi:type="dcterms:W3CDTF">2018-03-12T14:32:00Z</dcterms:modified>
</cp:coreProperties>
</file>