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6D" w:rsidRPr="001B546D" w:rsidRDefault="001B546D" w:rsidP="001B546D">
      <w:pPr>
        <w:shd w:val="clear" w:color="auto" w:fill="FFFFFF"/>
        <w:spacing w:after="0" w:line="240" w:lineRule="auto"/>
        <w:jc w:val="center"/>
        <w:rPr>
          <w:rFonts w:ascii="Times New Roman" w:eastAsia="Times New Roman" w:hAnsi="Times New Roman" w:cs="Times New Roman"/>
          <w:color w:val="000000"/>
          <w:sz w:val="27"/>
          <w:szCs w:val="27"/>
          <w:lang w:eastAsia="pt-BR"/>
        </w:rPr>
      </w:pPr>
      <w:r w:rsidRPr="001B546D">
        <w:rPr>
          <w:rFonts w:ascii="Arial" w:eastAsia="Times New Roman" w:hAnsi="Arial" w:cs="Arial"/>
          <w:b/>
          <w:bCs/>
          <w:color w:val="000000"/>
          <w:sz w:val="20"/>
          <w:szCs w:val="20"/>
          <w:lang w:eastAsia="pt-BR"/>
        </w:rPr>
        <w:t>TÍTULO IV</w:t>
      </w:r>
    </w:p>
    <w:p w:rsidR="001B546D" w:rsidRPr="001B546D" w:rsidRDefault="001B546D" w:rsidP="001B546D">
      <w:pPr>
        <w:shd w:val="clear" w:color="auto" w:fill="FFFFFF"/>
        <w:spacing w:after="0" w:line="240" w:lineRule="auto"/>
        <w:jc w:val="center"/>
        <w:rPr>
          <w:rFonts w:ascii="Times New Roman" w:eastAsia="Times New Roman" w:hAnsi="Times New Roman" w:cs="Times New Roman"/>
          <w:color w:val="000000"/>
          <w:sz w:val="27"/>
          <w:szCs w:val="27"/>
          <w:lang w:eastAsia="pt-BR"/>
        </w:rPr>
      </w:pPr>
      <w:r w:rsidRPr="001B546D">
        <w:rPr>
          <w:rFonts w:ascii="Arial" w:eastAsia="Times New Roman" w:hAnsi="Arial" w:cs="Arial"/>
          <w:b/>
          <w:bCs/>
          <w:color w:val="000000"/>
          <w:sz w:val="20"/>
          <w:szCs w:val="20"/>
          <w:lang w:eastAsia="pt-BR"/>
        </w:rPr>
        <w:t>DO CONTRATO INDIVIDUAL DO TRABALHO</w:t>
      </w:r>
    </w:p>
    <w:p w:rsidR="001B546D" w:rsidRPr="001B546D" w:rsidRDefault="001B546D" w:rsidP="001B546D">
      <w:pPr>
        <w:shd w:val="clear" w:color="auto" w:fill="FFFFFF"/>
        <w:spacing w:after="0" w:line="240" w:lineRule="auto"/>
        <w:jc w:val="center"/>
        <w:rPr>
          <w:rFonts w:ascii="Times New Roman" w:eastAsia="Times New Roman" w:hAnsi="Times New Roman" w:cs="Times New Roman"/>
          <w:color w:val="000000"/>
          <w:sz w:val="27"/>
          <w:szCs w:val="27"/>
          <w:lang w:eastAsia="pt-BR"/>
        </w:rPr>
      </w:pPr>
      <w:r w:rsidRPr="001B546D">
        <w:rPr>
          <w:rFonts w:ascii="Arial" w:eastAsia="Times New Roman" w:hAnsi="Arial" w:cs="Arial"/>
          <w:b/>
          <w:bCs/>
          <w:color w:val="000000"/>
          <w:sz w:val="20"/>
          <w:szCs w:val="20"/>
          <w:lang w:eastAsia="pt-BR"/>
        </w:rPr>
        <w:t>CAPÍTULO I</w:t>
      </w:r>
    </w:p>
    <w:p w:rsidR="001B546D" w:rsidRPr="001B546D" w:rsidRDefault="001B546D" w:rsidP="001B546D">
      <w:pPr>
        <w:shd w:val="clear" w:color="auto" w:fill="FFFFFF"/>
        <w:spacing w:after="0" w:line="240" w:lineRule="auto"/>
        <w:jc w:val="center"/>
        <w:rPr>
          <w:rFonts w:ascii="Times New Roman" w:eastAsia="Times New Roman" w:hAnsi="Times New Roman" w:cs="Times New Roman"/>
          <w:color w:val="000000"/>
          <w:sz w:val="27"/>
          <w:szCs w:val="27"/>
          <w:lang w:eastAsia="pt-BR"/>
        </w:rPr>
      </w:pPr>
      <w:r w:rsidRPr="001B546D">
        <w:rPr>
          <w:rFonts w:ascii="Arial" w:eastAsia="Times New Roman" w:hAnsi="Arial" w:cs="Arial"/>
          <w:b/>
          <w:bCs/>
          <w:color w:val="000000"/>
          <w:sz w:val="20"/>
          <w:szCs w:val="20"/>
          <w:lang w:eastAsia="pt-BR"/>
        </w:rPr>
        <w:t>DISPOSIÇÕES GERAIS</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r w:rsidRPr="001B546D">
        <w:rPr>
          <w:rFonts w:ascii="Arial" w:eastAsia="Times New Roman" w:hAnsi="Arial" w:cs="Arial"/>
          <w:color w:val="000000"/>
          <w:sz w:val="20"/>
          <w:szCs w:val="20"/>
          <w:lang w:eastAsia="pt-BR"/>
        </w:rPr>
        <w:br/>
      </w:r>
      <w:bookmarkStart w:id="0" w:name="art442"/>
      <w:bookmarkEnd w:id="0"/>
      <w:r w:rsidRPr="001B546D">
        <w:rPr>
          <w:rFonts w:ascii="Arial" w:eastAsia="Times New Roman" w:hAnsi="Arial" w:cs="Arial"/>
          <w:color w:val="000000"/>
          <w:sz w:val="20"/>
          <w:szCs w:val="20"/>
          <w:lang w:eastAsia="pt-BR"/>
        </w:rPr>
        <w:t>Art. 442</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 Contrato individual de trabalho é o acordo tácito ou expresso, correspondente à relação de emprego.</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"386"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386</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"430"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430</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5" w:anchor="185" w:history="1">
              <w:r w:rsidRPr="001B546D">
                <w:rPr>
                  <w:rFonts w:ascii="Helvetica" w:eastAsia="Times New Roman" w:hAnsi="Helvetica" w:cs="Helvetica"/>
                  <w:color w:val="0000FF"/>
                  <w:sz w:val="15"/>
                  <w:u w:val="single"/>
                  <w:lang w:eastAsia="pt-BR"/>
                </w:rPr>
                <w:t>OJ SDI-1 185</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6" w:anchor="191" w:history="1">
              <w:r w:rsidRPr="001B546D">
                <w:rPr>
                  <w:rFonts w:ascii="Helvetica" w:eastAsia="Times New Roman" w:hAnsi="Helvetica" w:cs="Helvetica"/>
                  <w:color w:val="0000FF"/>
                  <w:sz w:val="15"/>
                  <w:u w:val="single"/>
                  <w:lang w:eastAsia="pt-BR"/>
                </w:rPr>
                <w:t>OJ SDI-1 191</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7" w:anchor="199" w:history="1">
              <w:r w:rsidRPr="001B546D">
                <w:rPr>
                  <w:rFonts w:ascii="Helvetica" w:eastAsia="Times New Roman" w:hAnsi="Helvetica" w:cs="Helvetica"/>
                  <w:color w:val="0000FF"/>
                  <w:sz w:val="15"/>
                  <w:u w:val="single"/>
                  <w:lang w:eastAsia="pt-BR"/>
                </w:rPr>
                <w:t>OJ SDI-1 199</w:t>
              </w:r>
              <w:proofErr w:type="gramStart"/>
            </w:hyperlink>
            <w:proofErr w:type="gramEnd"/>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 w:name="art442pu"/>
      <w:bookmarkEnd w:id="1"/>
      <w:r w:rsidRPr="001B546D">
        <w:rPr>
          <w:rFonts w:ascii="Arial" w:eastAsia="Times New Roman" w:hAnsi="Arial" w:cs="Arial"/>
          <w:color w:val="000000"/>
          <w:sz w:val="20"/>
          <w:szCs w:val="20"/>
          <w:lang w:eastAsia="pt-BR"/>
        </w:rPr>
        <w:t>Parágrafo único - Qualquer que seja o ramo de atividade da sociedade cooperativa, não existe vínculo empregatício entre ela e seus associados, nem entre estes e os tomadores de serviços daquela.</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único acrescentado pela</w:t>
      </w:r>
      <w:r w:rsidRPr="001B546D">
        <w:rPr>
          <w:rFonts w:ascii="Arial" w:eastAsia="Times New Roman" w:hAnsi="Arial" w:cs="Arial"/>
          <w:b/>
          <w:bCs/>
          <w:i/>
          <w:iCs/>
          <w:color w:val="000000"/>
          <w:sz w:val="20"/>
          <w:lang w:eastAsia="pt-BR"/>
        </w:rPr>
        <w:t> </w:t>
      </w:r>
      <w:hyperlink r:id="rId8" w:history="1">
        <w:r w:rsidRPr="001B546D">
          <w:rPr>
            <w:rFonts w:ascii="Arial" w:eastAsia="Times New Roman" w:hAnsi="Arial" w:cs="Arial"/>
            <w:b/>
            <w:bCs/>
            <w:i/>
            <w:iCs/>
            <w:color w:val="0000FF"/>
            <w:sz w:val="20"/>
            <w:u w:val="single"/>
            <w:lang w:eastAsia="pt-BR"/>
          </w:rPr>
          <w:t>Lei n.º 8.949</w:t>
        </w:r>
      </w:hyperlink>
      <w:r w:rsidRPr="001B546D">
        <w:rPr>
          <w:rFonts w:ascii="Arial" w:eastAsia="Times New Roman" w:hAnsi="Arial" w:cs="Arial"/>
          <w:b/>
          <w:bCs/>
          <w:i/>
          <w:iCs/>
          <w:color w:val="000000"/>
          <w:sz w:val="20"/>
          <w:szCs w:val="20"/>
          <w:lang w:eastAsia="pt-BR"/>
        </w:rPr>
        <w:t>, de 09-12-94, DOU 12-12-94) </w:t>
      </w:r>
      <w:proofErr w:type="gramStart"/>
      <w:r w:rsidRPr="001B546D">
        <w:rPr>
          <w:rFonts w:ascii="Arial" w:eastAsia="Times New Roman" w:hAnsi="Arial" w:cs="Arial"/>
          <w:color w:val="000000"/>
          <w:sz w:val="20"/>
          <w:szCs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 w:name="art442A"/>
      <w:bookmarkEnd w:id="2"/>
      <w:proofErr w:type="gramEnd"/>
      <w:r w:rsidRPr="001B546D">
        <w:rPr>
          <w:rFonts w:ascii="Helvetica" w:eastAsia="Times New Roman" w:hAnsi="Helvetica" w:cs="Helvetica"/>
          <w:color w:val="000000"/>
          <w:sz w:val="20"/>
          <w:szCs w:val="20"/>
          <w:lang w:eastAsia="pt-BR"/>
        </w:rPr>
        <w:t xml:space="preserve">Art. 442-A.  Para fins de contratação, o empregador não exigirá do candidato a emprego comprovação de experiência prévia por tempo superior a </w:t>
      </w:r>
      <w:proofErr w:type="gramStart"/>
      <w:r w:rsidRPr="001B546D">
        <w:rPr>
          <w:rFonts w:ascii="Helvetica" w:eastAsia="Times New Roman" w:hAnsi="Helvetica" w:cs="Helvetica"/>
          <w:color w:val="000000"/>
          <w:sz w:val="20"/>
          <w:szCs w:val="20"/>
          <w:lang w:eastAsia="pt-BR"/>
        </w:rPr>
        <w:t>6</w:t>
      </w:r>
      <w:proofErr w:type="gramEnd"/>
      <w:r w:rsidRPr="001B546D">
        <w:rPr>
          <w:rFonts w:ascii="Helvetica" w:eastAsia="Times New Roman" w:hAnsi="Helvetica" w:cs="Helvetica"/>
          <w:color w:val="000000"/>
          <w:sz w:val="20"/>
          <w:szCs w:val="20"/>
          <w:lang w:eastAsia="pt-BR"/>
        </w:rPr>
        <w:t xml:space="preserve"> (seis) meses no mesmo tipo de atividade.</w:t>
      </w:r>
      <w:r w:rsidRPr="001B546D">
        <w:rPr>
          <w:rFonts w:ascii="Times New Roman" w:eastAsia="Times New Roman" w:hAnsi="Times New Roman" w:cs="Times New Roman"/>
          <w:color w:val="000000"/>
          <w:sz w:val="27"/>
          <w:lang w:eastAsia="pt-BR"/>
        </w:rPr>
        <w:t> </w:t>
      </w:r>
      <w:r w:rsidRPr="001B546D">
        <w:rPr>
          <w:rFonts w:ascii="Arial" w:eastAsia="Times New Roman" w:hAnsi="Arial" w:cs="Arial"/>
          <w:b/>
          <w:bCs/>
          <w:i/>
          <w:iCs/>
          <w:color w:val="000000"/>
          <w:sz w:val="20"/>
          <w:szCs w:val="20"/>
          <w:lang w:eastAsia="pt-BR"/>
        </w:rPr>
        <w:t>(Artigo acrescentado pela</w:t>
      </w:r>
      <w:r w:rsidRPr="001B546D">
        <w:rPr>
          <w:rFonts w:ascii="Arial" w:eastAsia="Times New Roman" w:hAnsi="Arial" w:cs="Arial"/>
          <w:b/>
          <w:bCs/>
          <w:i/>
          <w:iCs/>
          <w:color w:val="000000"/>
          <w:sz w:val="20"/>
          <w:lang w:eastAsia="pt-BR"/>
        </w:rPr>
        <w:t> </w:t>
      </w:r>
      <w:hyperlink r:id="rId9" w:history="1">
        <w:r w:rsidRPr="001B546D">
          <w:rPr>
            <w:rFonts w:ascii="Arial" w:eastAsia="Times New Roman" w:hAnsi="Arial" w:cs="Arial"/>
            <w:b/>
            <w:bCs/>
            <w:i/>
            <w:iCs/>
            <w:color w:val="0000FF"/>
            <w:sz w:val="20"/>
            <w:u w:val="single"/>
            <w:lang w:eastAsia="pt-BR"/>
          </w:rPr>
          <w:t>Lei n.º 11.644</w:t>
        </w:r>
      </w:hyperlink>
      <w:r w:rsidRPr="001B546D">
        <w:rPr>
          <w:rFonts w:ascii="Arial" w:eastAsia="Times New Roman" w:hAnsi="Arial" w:cs="Arial"/>
          <w:b/>
          <w:bCs/>
          <w:i/>
          <w:iCs/>
          <w:color w:val="000000"/>
          <w:sz w:val="20"/>
          <w:szCs w:val="20"/>
          <w:lang w:eastAsia="pt-BR"/>
        </w:rPr>
        <w:t>, de 10-03-08, DOU 11-03-08)</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3" w:name="art443"/>
      <w:bookmarkEnd w:id="3"/>
      <w:r w:rsidRPr="001B546D">
        <w:rPr>
          <w:rFonts w:ascii="Arial" w:eastAsia="Times New Roman" w:hAnsi="Arial" w:cs="Arial"/>
          <w:color w:val="000000"/>
          <w:sz w:val="20"/>
          <w:szCs w:val="20"/>
          <w:lang w:eastAsia="pt-BR"/>
        </w:rPr>
        <w:t>Art. 443 - O contrato individual de trabalho poderá ser acordado tácita ou expressamente, verbalmente ou por escrito e por prazo determinado ou indeterminado.</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"20"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20</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4" w:name="art443p1"/>
      <w:bookmarkEnd w:id="4"/>
      <w:r w:rsidRPr="001B546D">
        <w:rPr>
          <w:rFonts w:ascii="Arial" w:eastAsia="Times New Roman" w:hAnsi="Arial" w:cs="Arial"/>
          <w:color w:val="000000"/>
          <w:sz w:val="20"/>
          <w:szCs w:val="20"/>
          <w:lang w:eastAsia="pt-BR"/>
        </w:rPr>
        <w:t>§ 1º - Considera-se como de prazo determinado o contrato de trabalho cuja vigência dependa de termo prefixado ou da execução de serviços especificados ou ainda da realização de certo acontecimento suscetível de previsão aproximada.</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único renumerado pelo</w:t>
      </w:r>
      <w:r w:rsidRPr="001B546D">
        <w:rPr>
          <w:rFonts w:ascii="Arial" w:eastAsia="Times New Roman" w:hAnsi="Arial" w:cs="Arial"/>
          <w:b/>
          <w:bCs/>
          <w:i/>
          <w:iCs/>
          <w:color w:val="000000"/>
          <w:sz w:val="20"/>
          <w:lang w:eastAsia="pt-BR"/>
        </w:rPr>
        <w:t> </w:t>
      </w:r>
      <w:hyperlink r:id="rId10" w:history="1">
        <w:r w:rsidRPr="001B546D">
          <w:rPr>
            <w:rFonts w:ascii="Arial" w:eastAsia="Times New Roman" w:hAnsi="Arial" w:cs="Arial"/>
            <w:b/>
            <w:bCs/>
            <w:i/>
            <w:iCs/>
            <w:color w:val="0000FF"/>
            <w:sz w:val="20"/>
            <w:u w:val="single"/>
            <w:lang w:eastAsia="pt-BR"/>
          </w:rPr>
          <w:t>Decreto-lei nº 229</w:t>
        </w:r>
      </w:hyperlink>
      <w:r w:rsidRPr="001B546D">
        <w:rPr>
          <w:rFonts w:ascii="Arial" w:eastAsia="Times New Roman" w:hAnsi="Arial" w:cs="Arial"/>
          <w:b/>
          <w:bCs/>
          <w:i/>
          <w:iCs/>
          <w:color w:val="000000"/>
          <w:sz w:val="20"/>
          <w:szCs w:val="20"/>
          <w:lang w:eastAsia="pt-BR"/>
        </w:rPr>
        <w:t>, de 28-02-67, DOU 28-02-67</w:t>
      </w:r>
      <w:proofErr w:type="gramStart"/>
      <w:r w:rsidRPr="001B546D">
        <w:rPr>
          <w:rFonts w:ascii="Arial" w:eastAsia="Times New Roman" w:hAnsi="Arial" w:cs="Arial"/>
          <w:b/>
          <w:bCs/>
          <w:i/>
          <w:iCs/>
          <w:color w:val="000000"/>
          <w:sz w:val="20"/>
          <w:szCs w:val="20"/>
          <w:lang w:eastAsia="pt-BR"/>
        </w:rPr>
        <w:t>)</w:t>
      </w:r>
      <w:proofErr w:type="gramEnd"/>
      <w:r w:rsidRPr="001B546D">
        <w:rPr>
          <w:rFonts w:ascii="Arial" w:eastAsia="Times New Roman" w:hAnsi="Arial" w:cs="Arial"/>
          <w:b/>
          <w:bCs/>
          <w:i/>
          <w:iCs/>
          <w:color w:val="000000"/>
          <w:sz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5" w:name="art443p2"/>
      <w:bookmarkEnd w:id="5"/>
      <w:r w:rsidRPr="001B546D">
        <w:rPr>
          <w:rFonts w:ascii="Arial" w:eastAsia="Times New Roman" w:hAnsi="Arial" w:cs="Arial"/>
          <w:color w:val="000000"/>
          <w:sz w:val="20"/>
          <w:szCs w:val="20"/>
          <w:lang w:eastAsia="pt-BR"/>
        </w:rPr>
        <w:t>§ 2º - O contrato por prazo determinado só será válido em se tratando: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pelo</w:t>
      </w:r>
      <w:r w:rsidRPr="001B546D">
        <w:rPr>
          <w:rFonts w:ascii="Arial" w:eastAsia="Times New Roman" w:hAnsi="Arial" w:cs="Arial"/>
          <w:b/>
          <w:bCs/>
          <w:i/>
          <w:iCs/>
          <w:color w:val="000000"/>
          <w:sz w:val="20"/>
          <w:lang w:eastAsia="pt-BR"/>
        </w:rPr>
        <w:t> </w:t>
      </w:r>
      <w:hyperlink r:id="rId11" w:history="1">
        <w:r w:rsidRPr="001B546D">
          <w:rPr>
            <w:rFonts w:ascii="Arial" w:eastAsia="Times New Roman" w:hAnsi="Arial" w:cs="Arial"/>
            <w:b/>
            <w:bCs/>
            <w:i/>
            <w:iCs/>
            <w:color w:val="0000FF"/>
            <w:sz w:val="20"/>
            <w:u w:val="single"/>
            <w:lang w:eastAsia="pt-BR"/>
          </w:rPr>
          <w:t>Decreto-lei nº 229</w:t>
        </w:r>
      </w:hyperlink>
      <w:r w:rsidRPr="001B546D">
        <w:rPr>
          <w:rFonts w:ascii="Arial" w:eastAsia="Times New Roman" w:hAnsi="Arial" w:cs="Arial"/>
          <w:b/>
          <w:bCs/>
          <w:i/>
          <w:iCs/>
          <w:color w:val="000000"/>
          <w:sz w:val="20"/>
          <w:szCs w:val="20"/>
          <w:lang w:eastAsia="pt-BR"/>
        </w:rPr>
        <w:t>, de 28-02-67, DOU 28-02-67</w:t>
      </w:r>
      <w:proofErr w:type="gramStart"/>
      <w:r w:rsidRPr="001B546D">
        <w:rPr>
          <w:rFonts w:ascii="Arial" w:eastAsia="Times New Roman" w:hAnsi="Arial" w:cs="Arial"/>
          <w:b/>
          <w:bCs/>
          <w:i/>
          <w:iCs/>
          <w:color w:val="000000"/>
          <w:sz w:val="20"/>
          <w:szCs w:val="20"/>
          <w:lang w:eastAsia="pt-BR"/>
        </w:rPr>
        <w:t>)</w:t>
      </w:r>
      <w:proofErr w:type="gramEnd"/>
      <w:r w:rsidRPr="001B546D">
        <w:rPr>
          <w:rFonts w:ascii="Arial" w:eastAsia="Times New Roman" w:hAnsi="Arial" w:cs="Arial"/>
          <w:b/>
          <w:bCs/>
          <w:i/>
          <w:iCs/>
          <w:color w:val="000000"/>
          <w:sz w:val="20"/>
          <w:szCs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6" w:name="art443p2a"/>
      <w:bookmarkEnd w:id="6"/>
      <w:r w:rsidRPr="001B546D">
        <w:rPr>
          <w:rFonts w:ascii="Arial" w:eastAsia="Times New Roman" w:hAnsi="Arial" w:cs="Arial"/>
          <w:color w:val="000000"/>
          <w:sz w:val="20"/>
          <w:szCs w:val="20"/>
          <w:lang w:eastAsia="pt-BR"/>
        </w:rPr>
        <w:t xml:space="preserve">a) de serviço cuja natureza ou transitoriedade justifique a predeterminação do </w:t>
      </w:r>
      <w:proofErr w:type="gramStart"/>
      <w:r w:rsidRPr="001B546D">
        <w:rPr>
          <w:rFonts w:ascii="Arial" w:eastAsia="Times New Roman" w:hAnsi="Arial" w:cs="Arial"/>
          <w:color w:val="000000"/>
          <w:sz w:val="20"/>
          <w:szCs w:val="20"/>
          <w:lang w:eastAsia="pt-BR"/>
        </w:rPr>
        <w:t>prazo;</w:t>
      </w:r>
      <w:proofErr w:type="gramEnd"/>
      <w:r w:rsidRPr="001B546D">
        <w:rPr>
          <w:rFonts w:ascii="Arial" w:eastAsia="Times New Roman" w:hAnsi="Arial" w:cs="Arial"/>
          <w:b/>
          <w:bCs/>
          <w:i/>
          <w:iCs/>
          <w:color w:val="000000"/>
          <w:sz w:val="20"/>
          <w:szCs w:val="20"/>
          <w:lang w:eastAsia="pt-BR"/>
        </w:rPr>
        <w:t>(Alínea incluída pelo</w:t>
      </w:r>
      <w:r w:rsidRPr="001B546D">
        <w:rPr>
          <w:rFonts w:ascii="Arial" w:eastAsia="Times New Roman" w:hAnsi="Arial" w:cs="Arial"/>
          <w:b/>
          <w:bCs/>
          <w:i/>
          <w:iCs/>
          <w:color w:val="000000"/>
          <w:sz w:val="20"/>
          <w:lang w:eastAsia="pt-BR"/>
        </w:rPr>
        <w:t> </w:t>
      </w:r>
      <w:hyperlink r:id="rId12" w:history="1">
        <w:r w:rsidRPr="001B546D">
          <w:rPr>
            <w:rFonts w:ascii="Arial" w:eastAsia="Times New Roman" w:hAnsi="Arial" w:cs="Arial"/>
            <w:b/>
            <w:bCs/>
            <w:i/>
            <w:iCs/>
            <w:color w:val="0000FF"/>
            <w:sz w:val="20"/>
            <w:u w:val="single"/>
            <w:lang w:eastAsia="pt-BR"/>
          </w:rPr>
          <w:t>Decreto-lei nº 229</w:t>
        </w:r>
      </w:hyperlink>
      <w:r w:rsidRPr="001B546D">
        <w:rPr>
          <w:rFonts w:ascii="Arial" w:eastAsia="Times New Roman" w:hAnsi="Arial" w:cs="Arial"/>
          <w:b/>
          <w:bCs/>
          <w:i/>
          <w:iCs/>
          <w:color w:val="000000"/>
          <w:sz w:val="20"/>
          <w:szCs w:val="20"/>
          <w:lang w:eastAsia="pt-BR"/>
        </w:rPr>
        <w:t>, de 28-02-67, DOU 28-02-67)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7" w:name="art443p2b"/>
      <w:bookmarkEnd w:id="7"/>
      <w:r w:rsidRPr="001B546D">
        <w:rPr>
          <w:rFonts w:ascii="Arial" w:eastAsia="Times New Roman" w:hAnsi="Arial" w:cs="Arial"/>
          <w:color w:val="000000"/>
          <w:sz w:val="20"/>
          <w:szCs w:val="20"/>
          <w:lang w:eastAsia="pt-BR"/>
        </w:rPr>
        <w:t>b) de atividades empresariais de caráter transitório;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(Alínea incluída pelo</w:t>
      </w:r>
      <w:r w:rsidRPr="001B546D">
        <w:rPr>
          <w:rFonts w:ascii="Arial" w:eastAsia="Times New Roman" w:hAnsi="Arial" w:cs="Arial"/>
          <w:b/>
          <w:bCs/>
          <w:i/>
          <w:iCs/>
          <w:color w:val="000000"/>
          <w:sz w:val="20"/>
          <w:lang w:eastAsia="pt-BR"/>
        </w:rPr>
        <w:t> </w:t>
      </w:r>
      <w:proofErr w:type="spellStart"/>
      <w:r w:rsidRPr="001B546D">
        <w:rPr>
          <w:rFonts w:ascii="Arial" w:eastAsia="Times New Roman" w:hAnsi="Arial" w:cs="Arial"/>
          <w:b/>
          <w:bCs/>
          <w:i/>
          <w:iCs/>
          <w:color w:val="000000"/>
          <w:sz w:val="20"/>
          <w:szCs w:val="20"/>
          <w:lang w:eastAsia="pt-BR"/>
        </w:rPr>
        <w:fldChar w:fldCharType="begin"/>
      </w:r>
      <w:r w:rsidRPr="001B546D">
        <w:rPr>
          <w:rFonts w:ascii="Arial" w:eastAsia="Times New Roman" w:hAnsi="Arial" w:cs="Arial"/>
          <w:b/>
          <w:bCs/>
          <w:i/>
          <w:iCs/>
          <w:color w:val="000000"/>
          <w:sz w:val="20"/>
          <w:szCs w:val="20"/>
          <w:lang w:eastAsia="pt-BR"/>
        </w:rPr>
        <w:instrText xml:space="preserve"> HYPERLINK "http://www.trtsp.jus.br/geral/tribunal2/Legis/Dec_Lei/229_67.html" </w:instrText>
      </w:r>
      <w:r w:rsidRPr="001B546D">
        <w:rPr>
          <w:rFonts w:ascii="Arial" w:eastAsia="Times New Roman" w:hAnsi="Arial" w:cs="Arial"/>
          <w:b/>
          <w:bCs/>
          <w:i/>
          <w:iCs/>
          <w:color w:val="000000"/>
          <w:sz w:val="20"/>
          <w:szCs w:val="20"/>
          <w:lang w:eastAsia="pt-BR"/>
        </w:rPr>
        <w:fldChar w:fldCharType="separate"/>
      </w:r>
      <w:r w:rsidRPr="001B546D">
        <w:rPr>
          <w:rFonts w:ascii="Arial" w:eastAsia="Times New Roman" w:hAnsi="Arial" w:cs="Arial"/>
          <w:b/>
          <w:bCs/>
          <w:i/>
          <w:iCs/>
          <w:color w:val="0000FF"/>
          <w:sz w:val="20"/>
          <w:u w:val="single"/>
          <w:lang w:eastAsia="pt-BR"/>
        </w:rPr>
        <w:t>Decreto-leinº</w:t>
      </w:r>
      <w:proofErr w:type="spellEnd"/>
      <w:r w:rsidRPr="001B546D">
        <w:rPr>
          <w:rFonts w:ascii="Arial" w:eastAsia="Times New Roman" w:hAnsi="Arial" w:cs="Arial"/>
          <w:b/>
          <w:bCs/>
          <w:i/>
          <w:iCs/>
          <w:color w:val="0000FF"/>
          <w:sz w:val="20"/>
          <w:u w:val="single"/>
          <w:lang w:eastAsia="pt-BR"/>
        </w:rPr>
        <w:t xml:space="preserve"> 229</w:t>
      </w:r>
      <w:r w:rsidRPr="001B546D">
        <w:rPr>
          <w:rFonts w:ascii="Arial" w:eastAsia="Times New Roman" w:hAnsi="Arial" w:cs="Arial"/>
          <w:b/>
          <w:bCs/>
          <w:i/>
          <w:iCs/>
          <w:color w:val="000000"/>
          <w:sz w:val="20"/>
          <w:szCs w:val="20"/>
          <w:lang w:eastAsia="pt-BR"/>
        </w:rPr>
        <w:fldChar w:fldCharType="end"/>
      </w:r>
      <w:r w:rsidRPr="001B546D">
        <w:rPr>
          <w:rFonts w:ascii="Arial" w:eastAsia="Times New Roman" w:hAnsi="Arial" w:cs="Arial"/>
          <w:b/>
          <w:bCs/>
          <w:i/>
          <w:iCs/>
          <w:color w:val="000000"/>
          <w:sz w:val="20"/>
          <w:szCs w:val="20"/>
          <w:lang w:eastAsia="pt-BR"/>
        </w:rPr>
        <w:t>, de 28-02-67, DOU 28-02-67) </w:t>
      </w:r>
      <w:proofErr w:type="gramStart"/>
      <w:r w:rsidRPr="001B546D">
        <w:rPr>
          <w:rFonts w:ascii="Times New Roman" w:eastAsia="Times New Roman" w:hAnsi="Times New Roman" w:cs="Times New Roman"/>
          <w:color w:val="000000"/>
          <w:sz w:val="27"/>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8" w:name="art443p2c"/>
      <w:bookmarkEnd w:id="8"/>
      <w:proofErr w:type="gramEnd"/>
      <w:r w:rsidRPr="001B546D">
        <w:rPr>
          <w:rFonts w:ascii="Arial" w:eastAsia="Times New Roman" w:hAnsi="Arial" w:cs="Arial"/>
          <w:color w:val="000000"/>
          <w:sz w:val="20"/>
          <w:szCs w:val="20"/>
          <w:lang w:eastAsia="pt-BR"/>
        </w:rPr>
        <w:t>c) de contrato de experiência.</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(Alínea incluída pelo</w:t>
      </w:r>
      <w:r w:rsidRPr="001B546D">
        <w:rPr>
          <w:rFonts w:ascii="Arial" w:eastAsia="Times New Roman" w:hAnsi="Arial" w:cs="Arial"/>
          <w:b/>
          <w:bCs/>
          <w:i/>
          <w:iCs/>
          <w:color w:val="000000"/>
          <w:sz w:val="20"/>
          <w:lang w:eastAsia="pt-BR"/>
        </w:rPr>
        <w:t> </w:t>
      </w:r>
      <w:hyperlink r:id="rId13" w:history="1">
        <w:r w:rsidRPr="001B546D">
          <w:rPr>
            <w:rFonts w:ascii="Arial" w:eastAsia="Times New Roman" w:hAnsi="Arial" w:cs="Arial"/>
            <w:b/>
            <w:bCs/>
            <w:i/>
            <w:iCs/>
            <w:color w:val="0000FF"/>
            <w:sz w:val="20"/>
            <w:u w:val="single"/>
            <w:lang w:eastAsia="pt-BR"/>
          </w:rPr>
          <w:t>Decreto-lei n.º 229</w:t>
        </w:r>
      </w:hyperlink>
      <w:r w:rsidRPr="001B546D">
        <w:rPr>
          <w:rFonts w:ascii="Arial" w:eastAsia="Times New Roman" w:hAnsi="Arial" w:cs="Arial"/>
          <w:b/>
          <w:bCs/>
          <w:i/>
          <w:iCs/>
          <w:color w:val="000000"/>
          <w:sz w:val="20"/>
          <w:szCs w:val="20"/>
          <w:lang w:eastAsia="pt-BR"/>
        </w:rPr>
        <w:t>, de 28-02-67, DOU 28-02-67)</w:t>
      </w:r>
      <w:r w:rsidRPr="001B546D">
        <w:rPr>
          <w:rFonts w:ascii="Arial" w:eastAsia="Times New Roman" w:hAnsi="Arial" w:cs="Arial"/>
          <w:b/>
          <w:bCs/>
          <w:i/>
          <w:iCs/>
          <w:color w:val="000000"/>
          <w:sz w:val="20"/>
          <w:lang w:eastAsia="pt-BR"/>
        </w:rPr>
        <w:t> </w:t>
      </w:r>
      <w:proofErr w:type="gramStart"/>
      <w:r w:rsidRPr="001B546D">
        <w:rPr>
          <w:rFonts w:ascii="Arial" w:eastAsia="Times New Roman" w:hAnsi="Arial" w:cs="Arial"/>
          <w:b/>
          <w:bCs/>
          <w:i/>
          <w:iCs/>
          <w:color w:val="000000"/>
          <w:sz w:val="20"/>
          <w:szCs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9" w:name="art444"/>
      <w:bookmarkEnd w:id="9"/>
      <w:proofErr w:type="gramEnd"/>
      <w:r w:rsidRPr="001B546D">
        <w:rPr>
          <w:rFonts w:ascii="Arial" w:eastAsia="Times New Roman" w:hAnsi="Arial" w:cs="Arial"/>
          <w:color w:val="000000"/>
          <w:sz w:val="20"/>
          <w:szCs w:val="20"/>
          <w:lang w:eastAsia="pt-BR"/>
        </w:rPr>
        <w:t>Art. 444 - As relações contratuais de trabalho podem ser objeto de livre estipulação das partes interessadas em tudo quanto não contravenha às disposições de proteção ao trabalho, aos contratos coletivos que lhes sejam aplicáveis e às decisões das autoridades competentes. </w:t>
      </w:r>
      <w:proofErr w:type="gramStart"/>
      <w:r w:rsidRPr="001B546D">
        <w:rPr>
          <w:rFonts w:ascii="Times New Roman" w:eastAsia="Times New Roman" w:hAnsi="Times New Roman" w:cs="Times New Roman"/>
          <w:color w:val="000000"/>
          <w:sz w:val="27"/>
          <w:szCs w:val="27"/>
          <w:lang w:eastAsia="pt-BR"/>
        </w:rPr>
        <w:t xml:space="preserve">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proofErr w:type="gramEnd"/>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"51"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51</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"85"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85</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"190"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190</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"202"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202</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"349"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349</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"364"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364</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"374"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374</w:t>
            </w:r>
            <w:r w:rsidRPr="001B546D">
              <w:rPr>
                <w:rFonts w:ascii="Helvetica" w:eastAsia="Times New Roman" w:hAnsi="Helvetica" w:cs="Helvetica"/>
                <w:sz w:val="15"/>
                <w:szCs w:val="15"/>
                <w:lang w:eastAsia="pt-BR"/>
              </w:rPr>
              <w:fldChar w:fldCharType="end"/>
            </w:r>
            <w:proofErr w:type="gramStart"/>
            <w:r w:rsidRPr="001B546D">
              <w:rPr>
                <w:rFonts w:ascii="Helvetica" w:eastAsia="Times New Roman" w:hAnsi="Helvetica" w:cs="Helvetica"/>
                <w:sz w:val="15"/>
                <w:szCs w:val="15"/>
                <w:lang w:eastAsia="pt-BR"/>
              </w:rPr>
              <w:t>,</w:t>
            </w:r>
            <w:proofErr w:type="spellStart"/>
            <w:proofErr w:type="gramEnd"/>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"375"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375</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"423"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423</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"451"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451</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14" w:anchor="342" w:history="1">
              <w:r w:rsidRPr="001B546D">
                <w:rPr>
                  <w:rFonts w:ascii="Helvetica" w:eastAsia="Times New Roman" w:hAnsi="Helvetica" w:cs="Helvetica"/>
                  <w:color w:val="0000FF"/>
                  <w:sz w:val="15"/>
                  <w:u w:val="single"/>
                  <w:lang w:eastAsia="pt-BR"/>
                </w:rPr>
                <w:t>OJ SDI-1</w:t>
              </w:r>
            </w:hyperlink>
            <w:hyperlink r:id="rId15" w:anchor="342" w:history="1">
              <w:r w:rsidRPr="001B546D">
                <w:rPr>
                  <w:rFonts w:ascii="Helvetica" w:eastAsia="Times New Roman" w:hAnsi="Helvetica" w:cs="Helvetica"/>
                  <w:color w:val="0000FF"/>
                  <w:sz w:val="15"/>
                  <w:u w:val="single"/>
                  <w:lang w:eastAsia="pt-BR"/>
                </w:rPr>
                <w:t> 342</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16" w:anchor="4" w:history="1">
              <w:r w:rsidRPr="001B546D">
                <w:rPr>
                  <w:rFonts w:ascii="Helvetica" w:eastAsia="Times New Roman" w:hAnsi="Helvetica" w:cs="Helvetica"/>
                  <w:color w:val="0000FF"/>
                  <w:sz w:val="15"/>
                  <w:u w:val="single"/>
                  <w:lang w:eastAsia="pt-BR"/>
                </w:rPr>
                <w:t>OJ SDI-1 Trans. 4</w:t>
              </w:r>
            </w:hyperlink>
            <w:r w:rsidRPr="001B546D">
              <w:rPr>
                <w:rFonts w:ascii="Helvetica" w:eastAsia="Times New Roman" w:hAnsi="Helvetica" w:cs="Helvetica"/>
                <w:sz w:val="15"/>
                <w:szCs w:val="15"/>
                <w:lang w:eastAsia="pt-BR"/>
              </w:rPr>
              <w:t>,</w:t>
            </w:r>
            <w:r w:rsidRPr="001B546D">
              <w:rPr>
                <w:rFonts w:ascii="Times New Roman" w:eastAsia="Times New Roman" w:hAnsi="Times New Roman" w:cs="Times New Roman"/>
                <w:sz w:val="24"/>
                <w:szCs w:val="24"/>
                <w:lang w:eastAsia="pt-BR"/>
              </w:rPr>
              <w:t> </w:t>
            </w:r>
            <w:hyperlink r:id="rId17" w:anchor="72" w:history="1">
              <w:r w:rsidRPr="001B546D">
                <w:rPr>
                  <w:rFonts w:ascii="Helvetica" w:eastAsia="Times New Roman" w:hAnsi="Helvetica" w:cs="Helvetica"/>
                  <w:color w:val="0000FF"/>
                  <w:sz w:val="15"/>
                  <w:u w:val="single"/>
                  <w:lang w:eastAsia="pt-BR"/>
                </w:rPr>
                <w:t>SDI-1 Trans  72</w:t>
              </w:r>
            </w:hyperlink>
            <w:r w:rsidRPr="001B546D">
              <w:rPr>
                <w:rFonts w:ascii="Helvetica" w:eastAsia="Times New Roman" w:hAnsi="Helvetica" w:cs="Helvetica"/>
                <w:sz w:val="15"/>
                <w:szCs w:val="15"/>
                <w:lang w:eastAsia="pt-BR"/>
              </w:rPr>
              <w:t>,</w:t>
            </w:r>
            <w:r w:rsidRPr="001B546D">
              <w:rPr>
                <w:rFonts w:ascii="Times New Roman" w:eastAsia="Times New Roman" w:hAnsi="Times New Roman" w:cs="Times New Roman"/>
                <w:sz w:val="24"/>
                <w:szCs w:val="24"/>
                <w:lang w:eastAsia="pt-BR"/>
              </w:rPr>
              <w:t> </w:t>
            </w:r>
            <w:hyperlink r:id="rId18" w:anchor="73" w:history="1">
              <w:r w:rsidRPr="001B546D">
                <w:rPr>
                  <w:rFonts w:ascii="Helvetica" w:eastAsia="Times New Roman" w:hAnsi="Helvetica" w:cs="Helvetica"/>
                  <w:color w:val="0000FF"/>
                  <w:sz w:val="15"/>
                  <w:u w:val="single"/>
                  <w:lang w:eastAsia="pt-BR"/>
                </w:rPr>
                <w:t>SDI-1 Trans  73</w:t>
              </w:r>
              <w:proofErr w:type="gramStart"/>
            </w:hyperlink>
            <w:proofErr w:type="gramEnd"/>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0" w:name="art445"/>
      <w:bookmarkEnd w:id="10"/>
      <w:r w:rsidRPr="001B546D">
        <w:rPr>
          <w:rFonts w:ascii="Arial" w:eastAsia="Times New Roman" w:hAnsi="Arial" w:cs="Arial"/>
          <w:color w:val="000000"/>
          <w:sz w:val="20"/>
          <w:szCs w:val="20"/>
          <w:lang w:eastAsia="pt-BR"/>
        </w:rPr>
        <w:t xml:space="preserve">Art. 445 - O contrato de trabalho por prazo determinado não poderá ser estipulado por mais de </w:t>
      </w:r>
      <w:proofErr w:type="gramStart"/>
      <w:r w:rsidRPr="001B546D">
        <w:rPr>
          <w:rFonts w:ascii="Arial" w:eastAsia="Times New Roman" w:hAnsi="Arial" w:cs="Arial"/>
          <w:color w:val="000000"/>
          <w:sz w:val="20"/>
          <w:szCs w:val="20"/>
          <w:lang w:eastAsia="pt-BR"/>
        </w:rPr>
        <w:t>2</w:t>
      </w:r>
      <w:proofErr w:type="gramEnd"/>
      <w:r w:rsidRPr="001B546D">
        <w:rPr>
          <w:rFonts w:ascii="Arial" w:eastAsia="Times New Roman" w:hAnsi="Arial" w:cs="Arial"/>
          <w:color w:val="000000"/>
          <w:sz w:val="20"/>
          <w:szCs w:val="20"/>
          <w:lang w:eastAsia="pt-BR"/>
        </w:rPr>
        <w:t xml:space="preserve"> (dois) anos, observada a regra do art. 451.</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(Redação dada pelo</w:t>
      </w:r>
      <w:r w:rsidRPr="001B546D">
        <w:rPr>
          <w:rFonts w:ascii="Arial" w:eastAsia="Times New Roman" w:hAnsi="Arial" w:cs="Arial"/>
          <w:b/>
          <w:bCs/>
          <w:i/>
          <w:iCs/>
          <w:color w:val="000000"/>
          <w:sz w:val="20"/>
          <w:lang w:eastAsia="pt-BR"/>
        </w:rPr>
        <w:t> </w:t>
      </w:r>
      <w:hyperlink r:id="rId19" w:history="1">
        <w:r w:rsidRPr="001B546D">
          <w:rPr>
            <w:rFonts w:ascii="Arial" w:eastAsia="Times New Roman" w:hAnsi="Arial" w:cs="Arial"/>
            <w:b/>
            <w:bCs/>
            <w:i/>
            <w:iCs/>
            <w:color w:val="0000FF"/>
            <w:sz w:val="20"/>
            <w:u w:val="single"/>
            <w:lang w:eastAsia="pt-BR"/>
          </w:rPr>
          <w:t>Decreto-lei nº 229</w:t>
        </w:r>
      </w:hyperlink>
      <w:r w:rsidRPr="001B546D">
        <w:rPr>
          <w:rFonts w:ascii="Arial" w:eastAsia="Times New Roman" w:hAnsi="Arial" w:cs="Arial"/>
          <w:b/>
          <w:bCs/>
          <w:i/>
          <w:iCs/>
          <w:color w:val="000000"/>
          <w:sz w:val="20"/>
          <w:szCs w:val="20"/>
          <w:lang w:eastAsia="pt-BR"/>
        </w:rPr>
        <w:t>, de 28-02-67, DOU 28-02-67)</w:t>
      </w:r>
      <w:r w:rsidRPr="001B546D">
        <w:rPr>
          <w:rFonts w:ascii="Arial" w:eastAsia="Times New Roman" w:hAnsi="Arial" w:cs="Arial"/>
          <w:b/>
          <w:bCs/>
          <w:i/>
          <w:iCs/>
          <w:color w:val="000000"/>
          <w:sz w:val="20"/>
          <w:lang w:eastAsia="pt-BR"/>
        </w:rPr>
        <w:t> </w:t>
      </w:r>
      <w:r w:rsidRPr="001B546D">
        <w:rPr>
          <w:rFonts w:ascii="Arial" w:eastAsia="Times New Roman" w:hAnsi="Arial" w:cs="Arial"/>
          <w:b/>
          <w:bCs/>
          <w:i/>
          <w:iCs/>
          <w:color w:val="000000"/>
          <w:sz w:val="20"/>
          <w:szCs w:val="20"/>
          <w:lang w:eastAsia="pt-BR"/>
        </w:rPr>
        <w:t>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STF:</w:t>
            </w:r>
            <w:r w:rsidRPr="001B546D">
              <w:rPr>
                <w:rFonts w:ascii="Helvetica" w:eastAsia="Times New Roman" w:hAnsi="Helvetica" w:cs="Helvetica"/>
                <w:sz w:val="15"/>
                <w:lang w:eastAsia="pt-BR"/>
              </w:rPr>
              <w:t> </w:t>
            </w:r>
            <w:proofErr w:type="spellStart"/>
            <w:r w:rsidRPr="001B546D">
              <w:rPr>
                <w:rFonts w:ascii="Times New Roman" w:eastAsia="Times New Roman" w:hAnsi="Times New Roman" w:cs="Times New Roman"/>
                <w:sz w:val="24"/>
                <w:szCs w:val="24"/>
                <w:lang w:eastAsia="pt-BR"/>
              </w:rPr>
              <w:fldChar w:fldCharType="begin"/>
            </w:r>
            <w:r w:rsidRPr="001B546D">
              <w:rPr>
                <w:rFonts w:ascii="Times New Roman" w:eastAsia="Times New Roman" w:hAnsi="Times New Roman" w:cs="Times New Roman"/>
                <w:sz w:val="24"/>
                <w:szCs w:val="24"/>
                <w:lang w:eastAsia="pt-BR"/>
              </w:rPr>
              <w:instrText xml:space="preserve"> HYPERLINK "http://www.trtsp.jus.br/geral/tribunal2/Trib_Sup/STF/SUM_STF.html" \l "195" </w:instrText>
            </w:r>
            <w:r w:rsidRPr="001B546D">
              <w:rPr>
                <w:rFonts w:ascii="Times New Roman" w:eastAsia="Times New Roman" w:hAnsi="Times New Roman" w:cs="Times New Roman"/>
                <w:sz w:val="24"/>
                <w:szCs w:val="24"/>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195</w:t>
            </w:r>
            <w:r w:rsidRPr="001B546D">
              <w:rPr>
                <w:rFonts w:ascii="Times New Roman" w:eastAsia="Times New Roman" w:hAnsi="Times New Roman" w:cs="Times New Roman"/>
                <w:sz w:val="24"/>
                <w:szCs w:val="24"/>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1" w:name="art445pu"/>
      <w:bookmarkEnd w:id="11"/>
      <w:r w:rsidRPr="001B546D">
        <w:rPr>
          <w:rFonts w:ascii="Arial" w:eastAsia="Times New Roman" w:hAnsi="Arial" w:cs="Arial"/>
          <w:color w:val="000000"/>
          <w:sz w:val="20"/>
          <w:szCs w:val="20"/>
          <w:lang w:eastAsia="pt-BR"/>
        </w:rPr>
        <w:t xml:space="preserve">Parágrafo único - O contrato de experiência não poderá exceder de 90 (noventa) </w:t>
      </w:r>
      <w:proofErr w:type="gramStart"/>
      <w:r w:rsidRPr="001B546D">
        <w:rPr>
          <w:rFonts w:ascii="Arial" w:eastAsia="Times New Roman" w:hAnsi="Arial" w:cs="Arial"/>
          <w:color w:val="000000"/>
          <w:sz w:val="20"/>
          <w:szCs w:val="20"/>
          <w:lang w:eastAsia="pt-BR"/>
        </w:rPr>
        <w:t>dias.</w:t>
      </w:r>
      <w:proofErr w:type="gramEnd"/>
      <w:r w:rsidRPr="001B546D">
        <w:rPr>
          <w:rFonts w:ascii="Arial" w:eastAsia="Times New Roman" w:hAnsi="Arial" w:cs="Arial"/>
          <w:b/>
          <w:bCs/>
          <w:i/>
          <w:iCs/>
          <w:color w:val="000000"/>
          <w:sz w:val="20"/>
          <w:szCs w:val="20"/>
          <w:lang w:eastAsia="pt-BR"/>
        </w:rPr>
        <w:t>(Parágrafo incluído pelo</w:t>
      </w:r>
      <w:r w:rsidRPr="001B546D">
        <w:rPr>
          <w:rFonts w:ascii="Arial" w:eastAsia="Times New Roman" w:hAnsi="Arial" w:cs="Arial"/>
          <w:b/>
          <w:bCs/>
          <w:i/>
          <w:iCs/>
          <w:color w:val="000000"/>
          <w:sz w:val="20"/>
          <w:lang w:eastAsia="pt-BR"/>
        </w:rPr>
        <w:t> </w:t>
      </w:r>
      <w:hyperlink r:id="rId20" w:history="1">
        <w:r w:rsidRPr="001B546D">
          <w:rPr>
            <w:rFonts w:ascii="Arial" w:eastAsia="Times New Roman" w:hAnsi="Arial" w:cs="Arial"/>
            <w:b/>
            <w:bCs/>
            <w:i/>
            <w:iCs/>
            <w:color w:val="0000FF"/>
            <w:sz w:val="20"/>
            <w:u w:val="single"/>
            <w:lang w:eastAsia="pt-BR"/>
          </w:rPr>
          <w:t>Decreto-lei nº 229</w:t>
        </w:r>
      </w:hyperlink>
      <w:r w:rsidRPr="001B546D">
        <w:rPr>
          <w:rFonts w:ascii="Arial" w:eastAsia="Times New Roman" w:hAnsi="Arial" w:cs="Arial"/>
          <w:b/>
          <w:bCs/>
          <w:i/>
          <w:iCs/>
          <w:color w:val="000000"/>
          <w:sz w:val="20"/>
          <w:szCs w:val="20"/>
          <w:lang w:eastAsia="pt-BR"/>
        </w:rPr>
        <w:t>, de 28-02-67, DOU 28-02-67)</w:t>
      </w:r>
      <w:r w:rsidRPr="001B546D">
        <w:rPr>
          <w:rFonts w:ascii="Arial" w:eastAsia="Times New Roman" w:hAnsi="Arial" w:cs="Arial"/>
          <w:b/>
          <w:bCs/>
          <w:i/>
          <w:iCs/>
          <w:color w:val="000000"/>
          <w:sz w:val="20"/>
          <w:lang w:eastAsia="pt-BR"/>
        </w:rPr>
        <w:t>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"188"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188</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2" w:name="art446"/>
      <w:bookmarkEnd w:id="12"/>
      <w:r w:rsidRPr="001B546D">
        <w:rPr>
          <w:rFonts w:ascii="Arial" w:eastAsia="Times New Roman" w:hAnsi="Arial" w:cs="Arial"/>
          <w:color w:val="000000"/>
          <w:sz w:val="20"/>
          <w:szCs w:val="20"/>
          <w:lang w:eastAsia="pt-BR"/>
        </w:rPr>
        <w:t>Art. 446 -</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Revogado pela</w:t>
      </w:r>
      <w:r w:rsidRPr="001B546D">
        <w:rPr>
          <w:rFonts w:ascii="Arial" w:eastAsia="Times New Roman" w:hAnsi="Arial" w:cs="Arial"/>
          <w:b/>
          <w:bCs/>
          <w:i/>
          <w:iCs/>
          <w:color w:val="000000"/>
          <w:sz w:val="20"/>
          <w:lang w:eastAsia="pt-BR"/>
        </w:rPr>
        <w:t> </w:t>
      </w:r>
      <w:hyperlink r:id="rId21" w:history="1">
        <w:r w:rsidRPr="001B546D">
          <w:rPr>
            <w:rFonts w:ascii="Arial" w:eastAsia="Times New Roman" w:hAnsi="Arial" w:cs="Arial"/>
            <w:b/>
            <w:bCs/>
            <w:i/>
            <w:iCs/>
            <w:color w:val="0000FF"/>
            <w:sz w:val="20"/>
            <w:u w:val="single"/>
            <w:lang w:eastAsia="pt-BR"/>
          </w:rPr>
          <w:t>Lei n.º 7.855</w:t>
        </w:r>
      </w:hyperlink>
      <w:r w:rsidRPr="001B546D">
        <w:rPr>
          <w:rFonts w:ascii="Arial" w:eastAsia="Times New Roman" w:hAnsi="Arial" w:cs="Arial"/>
          <w:b/>
          <w:bCs/>
          <w:i/>
          <w:iCs/>
          <w:color w:val="000000"/>
          <w:sz w:val="20"/>
          <w:szCs w:val="20"/>
          <w:lang w:eastAsia="pt-BR"/>
        </w:rPr>
        <w:t>, de 24-10-89, DOU 25-10-89</w:t>
      </w:r>
      <w:r w:rsidRPr="001B546D">
        <w:rPr>
          <w:rFonts w:ascii="Arial" w:eastAsia="Times New Roman" w:hAnsi="Arial" w:cs="Arial"/>
          <w:b/>
          <w:bCs/>
          <w:color w:val="000000"/>
          <w:sz w:val="20"/>
          <w:szCs w:val="20"/>
          <w:lang w:eastAsia="pt-BR"/>
        </w:rPr>
        <w:t>.</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3" w:name="art447"/>
      <w:bookmarkEnd w:id="13"/>
      <w:r w:rsidRPr="001B546D">
        <w:rPr>
          <w:rFonts w:ascii="Arial" w:eastAsia="Times New Roman" w:hAnsi="Arial" w:cs="Arial"/>
          <w:color w:val="000000"/>
          <w:sz w:val="20"/>
          <w:szCs w:val="20"/>
          <w:lang w:eastAsia="pt-BR"/>
        </w:rPr>
        <w:t>Art. 447 - Na falta de acordo ou prova sobre condição essencial ao contrato verbal, esta se presume existente, como se a tivessem estatuído os interessados na conformidade dos preceitos jurídicos adequados à sua legitimidade.</w:t>
      </w:r>
      <w:r w:rsidRPr="001B546D">
        <w:rPr>
          <w:rFonts w:ascii="Arial" w:eastAsia="Times New Roman" w:hAnsi="Arial" w:cs="Arial"/>
          <w:color w:val="000000"/>
          <w:sz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4" w:name="art448"/>
      <w:bookmarkEnd w:id="14"/>
      <w:r w:rsidRPr="001B546D">
        <w:rPr>
          <w:rFonts w:ascii="Arial" w:eastAsia="Times New Roman" w:hAnsi="Arial" w:cs="Arial"/>
          <w:color w:val="000000"/>
          <w:sz w:val="20"/>
          <w:szCs w:val="20"/>
          <w:lang w:eastAsia="pt-BR"/>
        </w:rPr>
        <w:t>Art. 448 - A mudança na propriedade ou na estrutura jurídica da empresa não afetará os contratos de trabalho dos respectivos empregados.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val="en-US" w:eastAsia="pt-BR"/>
              </w:rPr>
            </w:pPr>
            <w:r w:rsidRPr="001B546D">
              <w:rPr>
                <w:rFonts w:ascii="Helvetica" w:eastAsia="Times New Roman" w:hAnsi="Helvetica" w:cs="Helvetica"/>
                <w:sz w:val="15"/>
                <w:szCs w:val="15"/>
                <w:lang w:val="en-US" w:eastAsia="pt-BR"/>
              </w:rPr>
              <w:t>TST:</w:t>
            </w:r>
            <w:r w:rsidRPr="001B546D">
              <w:rPr>
                <w:rFonts w:ascii="Helvetica" w:eastAsia="Times New Roman" w:hAnsi="Helvetica" w:cs="Helvetica"/>
                <w:sz w:val="15"/>
                <w:lang w:val="en-US" w:eastAsia="pt-BR"/>
              </w:rPr>
              <w:t> </w:t>
            </w:r>
            <w:hyperlink r:id="rId22" w:anchor="261" w:history="1">
              <w:r w:rsidRPr="001B546D">
                <w:rPr>
                  <w:rFonts w:ascii="Helvetica" w:eastAsia="Times New Roman" w:hAnsi="Helvetica" w:cs="Helvetica"/>
                  <w:color w:val="0000FF"/>
                  <w:sz w:val="15"/>
                  <w:u w:val="single"/>
                  <w:lang w:val="en-US" w:eastAsia="pt-BR"/>
                </w:rPr>
                <w:t>OJ SDI-1 261</w:t>
              </w:r>
            </w:hyperlink>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23" w:anchor="343" w:history="1">
              <w:r w:rsidRPr="001B546D">
                <w:rPr>
                  <w:rFonts w:ascii="Helvetica" w:eastAsia="Times New Roman" w:hAnsi="Helvetica" w:cs="Helvetica"/>
                  <w:color w:val="0000FF"/>
                  <w:sz w:val="15"/>
                  <w:u w:val="single"/>
                  <w:lang w:val="en-US" w:eastAsia="pt-BR"/>
                </w:rPr>
                <w:t>OJ SDI-1 343</w:t>
              </w:r>
            </w:hyperlink>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24" w:anchor="48" w:history="1">
              <w:r w:rsidRPr="001B546D">
                <w:rPr>
                  <w:rFonts w:ascii="Helvetica" w:eastAsia="Times New Roman" w:hAnsi="Helvetica" w:cs="Helvetica"/>
                  <w:color w:val="0000FF"/>
                  <w:sz w:val="15"/>
                  <w:u w:val="single"/>
                  <w:lang w:val="en-US" w:eastAsia="pt-BR"/>
                </w:rPr>
                <w:t>OJ SDI-1 Trans  48</w:t>
              </w:r>
            </w:hyperlink>
          </w:p>
        </w:tc>
      </w:tr>
    </w:tbl>
    <w:p w:rsidR="001B546D" w:rsidRPr="001B546D" w:rsidRDefault="001B546D" w:rsidP="001B546D">
      <w:pPr>
        <w:spacing w:after="0" w:line="240" w:lineRule="auto"/>
        <w:jc w:val="both"/>
        <w:rPr>
          <w:rFonts w:ascii="Times New Roman" w:eastAsia="Times New Roman" w:hAnsi="Times New Roman" w:cs="Times New Roman"/>
          <w:vanish/>
          <w:sz w:val="24"/>
          <w:szCs w:val="24"/>
          <w:lang w:val="en-US" w:eastAsia="pt-BR"/>
        </w:rPr>
      </w:pPr>
    </w:p>
    <w:tbl>
      <w:tblPr>
        <w:tblW w:w="475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9808"/>
      </w:tblGrid>
      <w:tr w:rsidR="001B546D" w:rsidRPr="001B546D" w:rsidTr="001B546D">
        <w:trPr>
          <w:tblCellSpacing w:w="15" w:type="dxa"/>
          <w:jc w:val="center"/>
        </w:trPr>
        <w:tc>
          <w:tcPr>
            <w:tcW w:w="0" w:type="auto"/>
            <w:tcBorders>
              <w:top w:val="nil"/>
              <w:left w:val="nil"/>
              <w:bottom w:val="nil"/>
              <w:right w:val="nil"/>
            </w:tcBorders>
            <w:shd w:val="clear" w:color="auto" w:fill="FFFFFF"/>
            <w:vAlign w:val="center"/>
            <w:hideMark/>
          </w:tcPr>
          <w:p w:rsidR="001B546D" w:rsidRPr="001B546D" w:rsidRDefault="001B546D" w:rsidP="001B546D">
            <w:pPr>
              <w:spacing w:after="0" w:line="240" w:lineRule="auto"/>
              <w:jc w:val="both"/>
              <w:rPr>
                <w:rFonts w:ascii="Times New Roman" w:eastAsia="Times New Roman" w:hAnsi="Times New Roman" w:cs="Times New Roman"/>
                <w:sz w:val="24"/>
                <w:szCs w:val="24"/>
                <w:lang w:val="en-US" w:eastAsia="pt-BR"/>
              </w:rPr>
            </w:pPr>
          </w:p>
        </w:tc>
      </w:tr>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DOUTRINA:</w:t>
            </w:r>
            <w:r w:rsidRPr="001B546D">
              <w:rPr>
                <w:rFonts w:ascii="Helvetica" w:eastAsia="Times New Roman" w:hAnsi="Helvetica" w:cs="Helvetica"/>
                <w:sz w:val="15"/>
                <w:lang w:eastAsia="pt-BR"/>
              </w:rPr>
              <w:t> </w:t>
            </w:r>
            <w:hyperlink r:id="rId25" w:history="1">
              <w:r w:rsidRPr="001B546D">
                <w:rPr>
                  <w:rFonts w:ascii="Helvetica" w:eastAsia="Times New Roman" w:hAnsi="Helvetica" w:cs="Helvetica"/>
                  <w:color w:val="0000FF"/>
                  <w:sz w:val="15"/>
                  <w:u w:val="single"/>
                  <w:lang w:eastAsia="pt-BR"/>
                </w:rPr>
                <w:t xml:space="preserve">QUEIROZ, Ivone de Souza </w:t>
              </w:r>
              <w:proofErr w:type="spellStart"/>
              <w:r w:rsidRPr="001B546D">
                <w:rPr>
                  <w:rFonts w:ascii="Helvetica" w:eastAsia="Times New Roman" w:hAnsi="Helvetica" w:cs="Helvetica"/>
                  <w:color w:val="0000FF"/>
                  <w:sz w:val="15"/>
                  <w:u w:val="single"/>
                  <w:lang w:eastAsia="pt-BR"/>
                </w:rPr>
                <w:t>Toniolo</w:t>
              </w:r>
              <w:proofErr w:type="spellEnd"/>
              <w:r w:rsidRPr="001B546D">
                <w:rPr>
                  <w:rFonts w:ascii="Helvetica" w:eastAsia="Times New Roman" w:hAnsi="Helvetica" w:cs="Helvetica"/>
                  <w:color w:val="0000FF"/>
                  <w:sz w:val="15"/>
                  <w:u w:val="single"/>
                  <w:lang w:eastAsia="pt-BR"/>
                </w:rPr>
                <w:t xml:space="preserve"> do Prado - </w:t>
              </w:r>
              <w:r w:rsidRPr="001B546D">
                <w:rPr>
                  <w:rFonts w:ascii="Helvetica" w:eastAsia="Times New Roman" w:hAnsi="Helvetica" w:cs="Helvetica"/>
                  <w:i/>
                  <w:iCs/>
                  <w:color w:val="0000FF"/>
                  <w:sz w:val="15"/>
                  <w:u w:val="single"/>
                  <w:lang w:eastAsia="pt-BR"/>
                </w:rPr>
                <w:t>A sucessão trabalhista</w:t>
              </w:r>
              <w:proofErr w:type="gramStart"/>
            </w:hyperlink>
            <w:proofErr w:type="gramEnd"/>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5" w:name="art449"/>
      <w:bookmarkEnd w:id="15"/>
      <w:r w:rsidRPr="001B546D">
        <w:rPr>
          <w:rFonts w:ascii="Arial" w:eastAsia="Times New Roman" w:hAnsi="Arial" w:cs="Arial"/>
          <w:color w:val="000000"/>
          <w:sz w:val="20"/>
          <w:szCs w:val="20"/>
          <w:lang w:eastAsia="pt-BR"/>
        </w:rPr>
        <w:t>Art. 449 - Os direitos oriundos da existência do contrato de trabalho subsistirão em caso de falência, concordata ou dissolução da empresa.</w:t>
      </w:r>
      <w:r w:rsidRPr="001B546D">
        <w:rPr>
          <w:rFonts w:ascii="Arial" w:eastAsia="Times New Roman" w:hAnsi="Arial" w:cs="Arial"/>
          <w:color w:val="000000"/>
          <w:sz w:val="20"/>
          <w:lang w:eastAsia="pt-BR"/>
        </w:rPr>
        <w:t> </w:t>
      </w:r>
      <w:proofErr w:type="gramStart"/>
      <w:r w:rsidRPr="001B546D">
        <w:rPr>
          <w:rFonts w:ascii="Arial" w:eastAsia="Times New Roman" w:hAnsi="Arial" w:cs="Arial"/>
          <w:color w:val="000000"/>
          <w:sz w:val="20"/>
          <w:szCs w:val="20"/>
          <w:lang w:eastAsia="pt-BR"/>
        </w:rPr>
        <w:t>  </w:t>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2F1C" w:rsidRPr="004C2F1C" w:rsidRDefault="001B546D" w:rsidP="004C2F1C">
            <w:pPr>
              <w:spacing w:after="0" w:line="240" w:lineRule="auto"/>
              <w:jc w:val="both"/>
              <w:rPr>
                <w:rFonts w:ascii="Helvetica" w:eastAsia="Times New Roman" w:hAnsi="Helvetica" w:cs="Helvetica"/>
                <w:sz w:val="15"/>
                <w:szCs w:val="15"/>
                <w:lang w:val="en-US" w:eastAsia="pt-BR"/>
              </w:rPr>
            </w:pPr>
            <w:r w:rsidRPr="004C2F1C">
              <w:rPr>
                <w:rFonts w:ascii="Helvetica" w:eastAsia="Times New Roman" w:hAnsi="Helvetica" w:cs="Helvetica"/>
                <w:sz w:val="15"/>
                <w:szCs w:val="15"/>
                <w:lang w:val="en-US" w:eastAsia="pt-BR"/>
              </w:rPr>
              <w:t>TST:</w:t>
            </w:r>
            <w:r w:rsidRPr="004C2F1C">
              <w:rPr>
                <w:rFonts w:ascii="Helvetica" w:eastAsia="Times New Roman" w:hAnsi="Helvetica" w:cs="Helvetica"/>
                <w:sz w:val="15"/>
                <w:lang w:val="en-US" w:eastAsia="pt-BR"/>
              </w:rPr>
              <w:t> </w:t>
            </w:r>
            <w:proofErr w:type="spellStart"/>
            <w:r w:rsidRPr="001B546D">
              <w:rPr>
                <w:rFonts w:ascii="Helvetica" w:eastAsia="Times New Roman" w:hAnsi="Helvetica" w:cs="Helvetica"/>
                <w:sz w:val="15"/>
                <w:szCs w:val="15"/>
                <w:lang w:eastAsia="pt-BR"/>
              </w:rPr>
              <w:fldChar w:fldCharType="begin"/>
            </w:r>
            <w:r w:rsidRPr="004C2F1C">
              <w:rPr>
                <w:rFonts w:ascii="Helvetica" w:eastAsia="Times New Roman" w:hAnsi="Helvetica" w:cs="Helvetica"/>
                <w:sz w:val="15"/>
                <w:szCs w:val="15"/>
                <w:lang w:val="en-US" w:eastAsia="pt-BR"/>
              </w:rPr>
              <w:instrText xml:space="preserve"> HYPERLINK "http://www.trtsp.jus.br/geral/tribunal2/tst/Sumulas.htm" \l "304" </w:instrText>
            </w:r>
            <w:r w:rsidRPr="001B546D">
              <w:rPr>
                <w:rFonts w:ascii="Helvetica" w:eastAsia="Times New Roman" w:hAnsi="Helvetica" w:cs="Helvetica"/>
                <w:sz w:val="15"/>
                <w:szCs w:val="15"/>
                <w:lang w:eastAsia="pt-BR"/>
              </w:rPr>
              <w:fldChar w:fldCharType="separate"/>
            </w:r>
            <w:r w:rsidRPr="004C2F1C">
              <w:rPr>
                <w:rFonts w:ascii="Helvetica" w:eastAsia="Times New Roman" w:hAnsi="Helvetica" w:cs="Helvetica"/>
                <w:color w:val="0000FF"/>
                <w:sz w:val="15"/>
                <w:u w:val="single"/>
                <w:lang w:val="en-US" w:eastAsia="pt-BR"/>
              </w:rPr>
              <w:t>Súm</w:t>
            </w:r>
            <w:proofErr w:type="spellEnd"/>
            <w:r w:rsidRPr="004C2F1C">
              <w:rPr>
                <w:rFonts w:ascii="Helvetica" w:eastAsia="Times New Roman" w:hAnsi="Helvetica" w:cs="Helvetica"/>
                <w:color w:val="0000FF"/>
                <w:sz w:val="15"/>
                <w:u w:val="single"/>
                <w:lang w:val="en-US" w:eastAsia="pt-BR"/>
              </w:rPr>
              <w:t>. 304</w:t>
            </w:r>
            <w:r w:rsidRPr="001B546D">
              <w:rPr>
                <w:rFonts w:ascii="Helvetica" w:eastAsia="Times New Roman" w:hAnsi="Helvetica" w:cs="Helvetica"/>
                <w:sz w:val="15"/>
                <w:szCs w:val="15"/>
                <w:lang w:eastAsia="pt-BR"/>
              </w:rPr>
              <w:fldChar w:fldCharType="end"/>
            </w:r>
            <w:r w:rsidRPr="004C2F1C">
              <w:rPr>
                <w:rFonts w:ascii="Helvetica" w:eastAsia="Times New Roman" w:hAnsi="Helvetica" w:cs="Helvetica"/>
                <w:sz w:val="15"/>
                <w:szCs w:val="15"/>
                <w:lang w:val="en-US" w:eastAsia="pt-BR"/>
              </w:rPr>
              <w:t>,  </w:t>
            </w:r>
            <w:hyperlink r:id="rId26" w:anchor="143" w:history="1">
              <w:r w:rsidRPr="004C2F1C">
                <w:rPr>
                  <w:rFonts w:ascii="Helvetica" w:eastAsia="Times New Roman" w:hAnsi="Helvetica" w:cs="Helvetica"/>
                  <w:color w:val="0000FF"/>
                  <w:sz w:val="15"/>
                  <w:u w:val="single"/>
                  <w:lang w:val="en-US" w:eastAsia="pt-BR"/>
                </w:rPr>
                <w:t>OJ SDI-1 143</w:t>
              </w:r>
            </w:hyperlink>
            <w:r w:rsidRPr="004C2F1C">
              <w:rPr>
                <w:rFonts w:ascii="Helvetica" w:eastAsia="Times New Roman" w:hAnsi="Helvetica" w:cs="Helvetica"/>
                <w:sz w:val="15"/>
                <w:szCs w:val="15"/>
                <w:lang w:val="en-US" w:eastAsia="pt-BR"/>
              </w:rPr>
              <w:t>,</w:t>
            </w:r>
            <w:r w:rsidRPr="004C2F1C">
              <w:rPr>
                <w:rFonts w:ascii="Helvetica" w:eastAsia="Times New Roman" w:hAnsi="Helvetica" w:cs="Helvetica"/>
                <w:sz w:val="15"/>
                <w:lang w:val="en-US" w:eastAsia="pt-BR"/>
              </w:rPr>
              <w:t> </w:t>
            </w:r>
            <w:hyperlink r:id="rId27" w:anchor="53" w:history="1">
              <w:r w:rsidRPr="004C2F1C">
                <w:rPr>
                  <w:rFonts w:ascii="Helvetica" w:eastAsia="Times New Roman" w:hAnsi="Helvetica" w:cs="Helvetica"/>
                  <w:color w:val="0000FF"/>
                  <w:sz w:val="15"/>
                  <w:u w:val="single"/>
                  <w:lang w:val="en-US" w:eastAsia="pt-BR"/>
                </w:rPr>
                <w:t>OJ SDI-2 53</w:t>
              </w:r>
            </w:hyperlink>
          </w:p>
          <w:p w:rsidR="001B546D" w:rsidRPr="004C2F1C" w:rsidRDefault="001B546D" w:rsidP="004C2F1C">
            <w:pPr>
              <w:spacing w:after="0" w:line="240" w:lineRule="auto"/>
              <w:jc w:val="both"/>
              <w:rPr>
                <w:rFonts w:ascii="Helvetica" w:eastAsia="Times New Roman" w:hAnsi="Helvetica" w:cs="Helvetica"/>
                <w:sz w:val="15"/>
                <w:szCs w:val="15"/>
                <w:lang w:eastAsia="pt-BR"/>
              </w:rPr>
            </w:pPr>
            <w:r w:rsidRPr="001B546D">
              <w:rPr>
                <w:rFonts w:ascii="Helvetica" w:eastAsia="Times New Roman" w:hAnsi="Helvetica" w:cs="Helvetica"/>
                <w:sz w:val="15"/>
                <w:szCs w:val="15"/>
                <w:lang w:eastAsia="pt-BR"/>
              </w:rP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"227"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w:t>
            </w:r>
            <w:r w:rsidRPr="001B546D">
              <w:rPr>
                <w:rFonts w:ascii="Helvetica" w:eastAsia="Times New Roman" w:hAnsi="Helvetica" w:cs="Helvetica"/>
                <w:sz w:val="15"/>
                <w:szCs w:val="15"/>
                <w:lang w:eastAsia="pt-BR"/>
              </w:rPr>
              <w:fldChar w:fldCharType="end"/>
            </w:r>
            <w:hyperlink r:id="rId28" w:anchor="227" w:history="1">
              <w:r w:rsidRPr="001B546D">
                <w:rPr>
                  <w:rFonts w:ascii="Helvetica" w:eastAsia="Times New Roman" w:hAnsi="Helvetica" w:cs="Helvetica"/>
                  <w:color w:val="0000FF"/>
                  <w:sz w:val="15"/>
                  <w:u w:val="single"/>
                  <w:lang w:eastAsia="pt-BR"/>
                </w:rPr>
                <w:t>227</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6" w:name="art449p1"/>
      <w:bookmarkEnd w:id="16"/>
      <w:r w:rsidRPr="001B546D">
        <w:rPr>
          <w:rFonts w:ascii="Arial" w:eastAsia="Times New Roman" w:hAnsi="Arial" w:cs="Arial"/>
          <w:color w:val="000000"/>
          <w:sz w:val="20"/>
          <w:szCs w:val="20"/>
          <w:lang w:eastAsia="pt-BR"/>
        </w:rPr>
        <w:t>§ 1º - Na falência, constituirão créditos privilegiados a totalidade dos salários devidos ao empregado e a totalidade das indenizações a que tiver direito.</w:t>
      </w:r>
      <w:r w:rsidRPr="001B546D">
        <w:rPr>
          <w:rFonts w:ascii="Arial" w:eastAsia="Times New Roman" w:hAnsi="Arial" w:cs="Arial"/>
          <w:b/>
          <w:bCs/>
          <w:color w:val="000000"/>
          <w:sz w:val="20"/>
          <w:lang w:eastAsia="pt-BR"/>
        </w:rPr>
        <w:t> </w:t>
      </w:r>
      <w:r w:rsidRPr="001B546D">
        <w:rPr>
          <w:rFonts w:ascii="Arial" w:eastAsia="Times New Roman" w:hAnsi="Arial" w:cs="Arial"/>
          <w:b/>
          <w:bCs/>
          <w:i/>
          <w:iCs/>
          <w:color w:val="000000"/>
          <w:sz w:val="20"/>
          <w:szCs w:val="20"/>
          <w:lang w:eastAsia="pt-BR"/>
        </w:rPr>
        <w:t xml:space="preserve">(Redação dada </w:t>
      </w:r>
      <w:proofErr w:type="spellStart"/>
      <w:r w:rsidRPr="001B546D">
        <w:rPr>
          <w:rFonts w:ascii="Arial" w:eastAsia="Times New Roman" w:hAnsi="Arial" w:cs="Arial"/>
          <w:b/>
          <w:bCs/>
          <w:i/>
          <w:iCs/>
          <w:color w:val="000000"/>
          <w:sz w:val="20"/>
          <w:szCs w:val="20"/>
          <w:lang w:eastAsia="pt-BR"/>
        </w:rPr>
        <w:t>pela</w:t>
      </w:r>
      <w:hyperlink r:id="rId29" w:history="1">
        <w:r w:rsidRPr="001B546D">
          <w:rPr>
            <w:rFonts w:ascii="Arial" w:eastAsia="Times New Roman" w:hAnsi="Arial" w:cs="Arial"/>
            <w:b/>
            <w:bCs/>
            <w:i/>
            <w:iCs/>
            <w:color w:val="0000FF"/>
            <w:sz w:val="20"/>
            <w:u w:val="single"/>
            <w:lang w:eastAsia="pt-BR"/>
          </w:rPr>
          <w:t>Lei</w:t>
        </w:r>
        <w:proofErr w:type="spellEnd"/>
        <w:r w:rsidRPr="001B546D">
          <w:rPr>
            <w:rFonts w:ascii="Arial" w:eastAsia="Times New Roman" w:hAnsi="Arial" w:cs="Arial"/>
            <w:b/>
            <w:bCs/>
            <w:i/>
            <w:iCs/>
            <w:color w:val="0000FF"/>
            <w:sz w:val="20"/>
            <w:u w:val="single"/>
            <w:lang w:eastAsia="pt-BR"/>
          </w:rPr>
          <w:t xml:space="preserve"> n.º 6.449</w:t>
        </w:r>
      </w:hyperlink>
      <w:r w:rsidRPr="001B546D">
        <w:rPr>
          <w:rFonts w:ascii="Arial" w:eastAsia="Times New Roman" w:hAnsi="Arial" w:cs="Arial"/>
          <w:b/>
          <w:bCs/>
          <w:i/>
          <w:iCs/>
          <w:color w:val="000000"/>
          <w:sz w:val="20"/>
          <w:szCs w:val="20"/>
          <w:lang w:eastAsia="pt-BR"/>
        </w:rPr>
        <w:t>, de 14-10-77, DOU 18-10-77). Obs.: Vide</w:t>
      </w:r>
      <w:r w:rsidRPr="001B546D">
        <w:rPr>
          <w:rFonts w:ascii="Arial" w:eastAsia="Times New Roman" w:hAnsi="Arial" w:cs="Arial"/>
          <w:b/>
          <w:bCs/>
          <w:i/>
          <w:iCs/>
          <w:color w:val="000000"/>
          <w:sz w:val="20"/>
          <w:lang w:eastAsia="pt-BR"/>
        </w:rPr>
        <w:t> </w:t>
      </w:r>
      <w:hyperlink r:id="rId30" w:history="1">
        <w:r w:rsidRPr="001B546D">
          <w:rPr>
            <w:rFonts w:ascii="Arial" w:eastAsia="Times New Roman" w:hAnsi="Arial" w:cs="Arial"/>
            <w:b/>
            <w:bCs/>
            <w:i/>
            <w:iCs/>
            <w:color w:val="0000FF"/>
            <w:sz w:val="20"/>
            <w:u w:val="single"/>
            <w:lang w:eastAsia="pt-BR"/>
          </w:rPr>
          <w:t>Lei nº 11.101/2005</w:t>
        </w:r>
      </w:hyperlink>
      <w:r w:rsidRPr="001B546D">
        <w:rPr>
          <w:rFonts w:ascii="Arial" w:eastAsia="Times New Roman" w:hAnsi="Arial" w:cs="Arial"/>
          <w:b/>
          <w:bCs/>
          <w:i/>
          <w:iCs/>
          <w:color w:val="000000"/>
          <w:sz w:val="20"/>
          <w:lang w:eastAsia="pt-BR"/>
        </w:rPr>
        <w:t> </w:t>
      </w:r>
      <w:r w:rsidRPr="001B546D">
        <w:rPr>
          <w:rFonts w:ascii="Arial" w:eastAsia="Times New Roman" w:hAnsi="Arial" w:cs="Arial"/>
          <w:b/>
          <w:bCs/>
          <w:i/>
          <w:iCs/>
          <w:color w:val="000000"/>
          <w:sz w:val="20"/>
          <w:szCs w:val="20"/>
          <w:lang w:eastAsia="pt-BR"/>
        </w:rPr>
        <w:t>(Lei de Falências), </w:t>
      </w:r>
      <w:r w:rsidRPr="001B546D">
        <w:rPr>
          <w:rFonts w:ascii="Arial" w:eastAsia="Times New Roman" w:hAnsi="Arial" w:cs="Arial"/>
          <w:b/>
          <w:bCs/>
          <w:i/>
          <w:iCs/>
          <w:color w:val="000000"/>
          <w:sz w:val="20"/>
          <w:lang w:eastAsia="pt-BR"/>
        </w:rPr>
        <w:t> </w:t>
      </w:r>
      <w:hyperlink r:id="rId31" w:anchor="art83incI" w:history="1">
        <w:r w:rsidRPr="001B546D">
          <w:rPr>
            <w:rFonts w:ascii="Arial" w:eastAsia="Times New Roman" w:hAnsi="Arial" w:cs="Arial"/>
            <w:b/>
            <w:bCs/>
            <w:i/>
            <w:iCs/>
            <w:color w:val="0000FF"/>
            <w:sz w:val="20"/>
            <w:u w:val="single"/>
            <w:lang w:eastAsia="pt-BR"/>
          </w:rPr>
          <w:t>art. 83, inc. I </w:t>
        </w:r>
      </w:hyperlink>
      <w:r w:rsidRPr="001B546D">
        <w:rPr>
          <w:rFonts w:ascii="Arial" w:eastAsia="Times New Roman" w:hAnsi="Arial" w:cs="Arial"/>
          <w:b/>
          <w:bCs/>
          <w:i/>
          <w:iCs/>
          <w:color w:val="000000"/>
          <w:sz w:val="20"/>
          <w:szCs w:val="20"/>
          <w:lang w:eastAsia="pt-BR"/>
        </w:rPr>
        <w:t>e</w:t>
      </w:r>
      <w:r w:rsidRPr="001B546D">
        <w:rPr>
          <w:rFonts w:ascii="Arial" w:eastAsia="Times New Roman" w:hAnsi="Arial" w:cs="Arial"/>
          <w:b/>
          <w:bCs/>
          <w:i/>
          <w:iCs/>
          <w:color w:val="000000"/>
          <w:sz w:val="20"/>
          <w:lang w:eastAsia="pt-BR"/>
        </w:rPr>
        <w:t> </w:t>
      </w:r>
      <w:hyperlink r:id="rId32" w:anchor="art83incVI" w:history="1">
        <w:r w:rsidRPr="001B546D">
          <w:rPr>
            <w:rFonts w:ascii="Arial" w:eastAsia="Times New Roman" w:hAnsi="Arial" w:cs="Arial"/>
            <w:b/>
            <w:bCs/>
            <w:i/>
            <w:iCs/>
            <w:color w:val="0000FF"/>
            <w:sz w:val="20"/>
            <w:u w:val="single"/>
            <w:lang w:eastAsia="pt-BR"/>
          </w:rPr>
          <w:t xml:space="preserve">art. 83, inc. </w:t>
        </w:r>
        <w:proofErr w:type="gramStart"/>
        <w:r w:rsidRPr="001B546D">
          <w:rPr>
            <w:rFonts w:ascii="Arial" w:eastAsia="Times New Roman" w:hAnsi="Arial" w:cs="Arial"/>
            <w:b/>
            <w:bCs/>
            <w:i/>
            <w:iCs/>
            <w:color w:val="0000FF"/>
            <w:sz w:val="20"/>
            <w:u w:val="single"/>
            <w:lang w:eastAsia="pt-BR"/>
          </w:rPr>
          <w:t>VI,</w:t>
        </w:r>
        <w:proofErr w:type="gramEnd"/>
        <w:r w:rsidRPr="001B546D">
          <w:rPr>
            <w:rFonts w:ascii="Arial" w:eastAsia="Times New Roman" w:hAnsi="Arial" w:cs="Arial"/>
            <w:b/>
            <w:bCs/>
            <w:i/>
            <w:iCs/>
            <w:color w:val="0000FF"/>
            <w:sz w:val="20"/>
            <w:u w:val="single"/>
            <w:lang w:eastAsia="pt-BR"/>
          </w:rPr>
          <w:t xml:space="preserve"> letra c</w:t>
        </w:r>
      </w:hyperlink>
      <w:r w:rsidRPr="001B546D">
        <w:rPr>
          <w:rFonts w:ascii="Arial" w:eastAsia="Times New Roman" w:hAnsi="Arial" w:cs="Arial"/>
          <w:b/>
          <w:bCs/>
          <w:i/>
          <w:iCs/>
          <w:color w:val="000000"/>
          <w:sz w:val="20"/>
          <w:szCs w:val="20"/>
          <w:lang w:eastAsia="pt-BR"/>
        </w:rPr>
        <w:t>. </w:t>
      </w:r>
      <w:r w:rsidRPr="001B546D">
        <w:rPr>
          <w:rFonts w:ascii="Arial" w:eastAsia="Times New Roman" w:hAnsi="Arial" w:cs="Arial"/>
          <w:color w:val="000000"/>
          <w:sz w:val="20"/>
          <w:szCs w:val="20"/>
          <w:lang w:eastAsia="pt-BR"/>
        </w:rPr>
        <w:t>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STJ:</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"http://www.trtsp.jus.br/geral/tribunal2/Trib_Sup/STJ/SUM_STJ.html" \l "219"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219</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7" w:name="art449p2"/>
      <w:bookmarkEnd w:id="17"/>
      <w:r w:rsidRPr="001B546D">
        <w:rPr>
          <w:rFonts w:ascii="Arial" w:eastAsia="Times New Roman" w:hAnsi="Arial" w:cs="Arial"/>
          <w:color w:val="000000"/>
          <w:sz w:val="20"/>
          <w:szCs w:val="20"/>
          <w:lang w:eastAsia="pt-BR"/>
        </w:rPr>
        <w:t xml:space="preserve">§ 2º - Havendo concordata na falência, será facultado aos contratantes tornar sem efeito a rescisão do contrato de trabalho e </w:t>
      </w:r>
      <w:proofErr w:type="spellStart"/>
      <w:r w:rsidRPr="001B546D">
        <w:rPr>
          <w:rFonts w:ascii="Arial" w:eastAsia="Times New Roman" w:hAnsi="Arial" w:cs="Arial"/>
          <w:color w:val="000000"/>
          <w:sz w:val="20"/>
          <w:szCs w:val="20"/>
          <w:lang w:eastAsia="pt-BR"/>
        </w:rPr>
        <w:t>conseqüente</w:t>
      </w:r>
      <w:proofErr w:type="spellEnd"/>
      <w:r w:rsidRPr="001B546D">
        <w:rPr>
          <w:rFonts w:ascii="Arial" w:eastAsia="Times New Roman" w:hAnsi="Arial" w:cs="Arial"/>
          <w:color w:val="000000"/>
          <w:sz w:val="20"/>
          <w:szCs w:val="20"/>
          <w:lang w:eastAsia="pt-BR"/>
        </w:rPr>
        <w:t xml:space="preserve"> indenização, desde que o empregador pague, no mínimo, a metade dos salários que seriam devidos ao empregado durante o interregno. </w:t>
      </w:r>
      <w:proofErr w:type="gramStart"/>
      <w:r w:rsidRPr="001B546D">
        <w:rPr>
          <w:rFonts w:ascii="Arial" w:eastAsia="Times New Roman" w:hAnsi="Arial" w:cs="Arial"/>
          <w:color w:val="000000"/>
          <w:sz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8" w:name="art450"/>
      <w:bookmarkEnd w:id="18"/>
      <w:proofErr w:type="gramEnd"/>
      <w:r w:rsidRPr="001B546D">
        <w:rPr>
          <w:rFonts w:ascii="Arial" w:eastAsia="Times New Roman" w:hAnsi="Arial" w:cs="Arial"/>
          <w:color w:val="000000"/>
          <w:sz w:val="20"/>
          <w:szCs w:val="20"/>
          <w:lang w:eastAsia="pt-BR"/>
        </w:rPr>
        <w:t xml:space="preserve">Art. 450 - Ao empregado chamado a ocupar, em comissão, interinamente, ou em substituição eventual ou temporária, cargo diverso do que exercer na empresa, </w:t>
      </w:r>
      <w:proofErr w:type="gramStart"/>
      <w:r w:rsidRPr="001B546D">
        <w:rPr>
          <w:rFonts w:ascii="Arial" w:eastAsia="Times New Roman" w:hAnsi="Arial" w:cs="Arial"/>
          <w:color w:val="000000"/>
          <w:sz w:val="20"/>
          <w:szCs w:val="20"/>
          <w:lang w:eastAsia="pt-BR"/>
        </w:rPr>
        <w:t>serão</w:t>
      </w:r>
      <w:proofErr w:type="gramEnd"/>
      <w:r w:rsidRPr="001B546D">
        <w:rPr>
          <w:rFonts w:ascii="Arial" w:eastAsia="Times New Roman" w:hAnsi="Arial" w:cs="Arial"/>
          <w:color w:val="000000"/>
          <w:sz w:val="20"/>
          <w:szCs w:val="20"/>
          <w:lang w:eastAsia="pt-BR"/>
        </w:rPr>
        <w:t xml:space="preserve"> garantidas a contagem do tempo naquele serviço, bem como volta ao caso anterior.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lastRenderedPageBreak/>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"6"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xml:space="preserve">. </w:t>
            </w:r>
            <w:proofErr w:type="gramStart"/>
            <w:r w:rsidRPr="001B546D">
              <w:rPr>
                <w:rFonts w:ascii="Helvetica" w:eastAsia="Times New Roman" w:hAnsi="Helvetica" w:cs="Helvetica"/>
                <w:color w:val="0000FF"/>
                <w:sz w:val="15"/>
                <w:u w:val="single"/>
                <w:lang w:eastAsia="pt-BR"/>
              </w:rPr>
              <w:t>6</w:t>
            </w:r>
            <w:proofErr w:type="gramEnd"/>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"269"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269</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b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24</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9" w:name="art451"/>
      <w:bookmarkEnd w:id="19"/>
      <w:r w:rsidRPr="001B546D">
        <w:rPr>
          <w:rFonts w:ascii="Arial" w:eastAsia="Times New Roman" w:hAnsi="Arial" w:cs="Arial"/>
          <w:color w:val="000000"/>
          <w:sz w:val="20"/>
          <w:szCs w:val="20"/>
          <w:lang w:eastAsia="pt-BR"/>
        </w:rPr>
        <w:t>Art. 451 - O contrato de trabalho por prazo determinado que, tácita ou expressamente, for prorrogado mais de uma vez passará a vigorar sem determinação de prazo.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"188"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188</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b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"195"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195</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0" w:name="art452"/>
      <w:bookmarkEnd w:id="20"/>
      <w:r w:rsidRPr="001B546D">
        <w:rPr>
          <w:rFonts w:ascii="Arial" w:eastAsia="Times New Roman" w:hAnsi="Arial" w:cs="Arial"/>
          <w:color w:val="000000"/>
          <w:sz w:val="20"/>
          <w:szCs w:val="20"/>
          <w:lang w:eastAsia="pt-BR"/>
        </w:rPr>
        <w:t xml:space="preserve">Art. 452 - Considera-se por prazo indeterminado todo contrato que suceder, dentro de </w:t>
      </w:r>
      <w:proofErr w:type="gramStart"/>
      <w:r w:rsidRPr="001B546D">
        <w:rPr>
          <w:rFonts w:ascii="Arial" w:eastAsia="Times New Roman" w:hAnsi="Arial" w:cs="Arial"/>
          <w:color w:val="000000"/>
          <w:sz w:val="20"/>
          <w:szCs w:val="20"/>
          <w:lang w:eastAsia="pt-BR"/>
        </w:rPr>
        <w:t>6</w:t>
      </w:r>
      <w:proofErr w:type="gramEnd"/>
      <w:r w:rsidRPr="001B546D">
        <w:rPr>
          <w:rFonts w:ascii="Arial" w:eastAsia="Times New Roman" w:hAnsi="Arial" w:cs="Arial"/>
          <w:color w:val="000000"/>
          <w:sz w:val="20"/>
          <w:szCs w:val="20"/>
          <w:lang w:eastAsia="pt-BR"/>
        </w:rPr>
        <w:t xml:space="preserve"> (seis) meses, a outro contrato por prazo determinado, salvo se a expiração deste dependeu da execução de serviços especializados ou da realização de certos acontecimentos. </w:t>
      </w:r>
      <w:hyperlink r:id="rId33" w:history="1"/>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"188"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188</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b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"195"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195</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1" w:name="art453"/>
      <w:bookmarkEnd w:id="21"/>
      <w:r w:rsidRPr="001B546D">
        <w:rPr>
          <w:rFonts w:ascii="Arial" w:eastAsia="Times New Roman" w:hAnsi="Arial" w:cs="Arial"/>
          <w:color w:val="000000"/>
          <w:sz w:val="20"/>
          <w:szCs w:val="20"/>
          <w:lang w:eastAsia="pt-BR"/>
        </w:rPr>
        <w:t xml:space="preserve">Art. 453 - No tempo de serviço do empregado, quando readmitido, serão computados os períodos, ainda que não contínuos, em que tiver trabalhado anteriormente na empresa, salvo se houver sido </w:t>
      </w:r>
      <w:proofErr w:type="gramStart"/>
      <w:r w:rsidRPr="001B546D">
        <w:rPr>
          <w:rFonts w:ascii="Arial" w:eastAsia="Times New Roman" w:hAnsi="Arial" w:cs="Arial"/>
          <w:color w:val="000000"/>
          <w:sz w:val="20"/>
          <w:szCs w:val="20"/>
          <w:lang w:eastAsia="pt-BR"/>
        </w:rPr>
        <w:t>despedido por falta grave, recebido indenização legal</w:t>
      </w:r>
      <w:proofErr w:type="gramEnd"/>
      <w:r w:rsidRPr="001B546D">
        <w:rPr>
          <w:rFonts w:ascii="Arial" w:eastAsia="Times New Roman" w:hAnsi="Arial" w:cs="Arial"/>
          <w:color w:val="000000"/>
          <w:sz w:val="20"/>
          <w:szCs w:val="20"/>
          <w:lang w:eastAsia="pt-BR"/>
        </w:rPr>
        <w:t xml:space="preserve"> ou se aposentado espontaneamente.</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(Redação dada pela</w:t>
      </w:r>
      <w:r w:rsidRPr="001B546D">
        <w:rPr>
          <w:rFonts w:ascii="Arial" w:eastAsia="Times New Roman" w:hAnsi="Arial" w:cs="Arial"/>
          <w:b/>
          <w:bCs/>
          <w:i/>
          <w:iCs/>
          <w:color w:val="000000"/>
          <w:sz w:val="20"/>
          <w:lang w:eastAsia="pt-BR"/>
        </w:rPr>
        <w:t> </w:t>
      </w:r>
      <w:hyperlink r:id="rId34" w:history="1">
        <w:r w:rsidRPr="001B546D">
          <w:rPr>
            <w:rFonts w:ascii="Arial" w:eastAsia="Times New Roman" w:hAnsi="Arial" w:cs="Arial"/>
            <w:b/>
            <w:bCs/>
            <w:i/>
            <w:iCs/>
            <w:color w:val="0000FF"/>
            <w:sz w:val="20"/>
            <w:u w:val="single"/>
            <w:lang w:eastAsia="pt-BR"/>
          </w:rPr>
          <w:t>Lei n.º 6.204</w:t>
        </w:r>
      </w:hyperlink>
      <w:r w:rsidRPr="001B546D">
        <w:rPr>
          <w:rFonts w:ascii="Arial" w:eastAsia="Times New Roman" w:hAnsi="Arial" w:cs="Arial"/>
          <w:b/>
          <w:bCs/>
          <w:i/>
          <w:iCs/>
          <w:color w:val="000000"/>
          <w:sz w:val="20"/>
          <w:szCs w:val="20"/>
          <w:lang w:eastAsia="pt-BR"/>
        </w:rPr>
        <w:t>, de 29-04-75, DOU 30-04-75) </w:t>
      </w:r>
      <w:hyperlink r:id="rId35" w:history="1"/>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"6"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xml:space="preserve">. </w:t>
            </w:r>
            <w:proofErr w:type="gramStart"/>
            <w:r w:rsidRPr="001B546D">
              <w:rPr>
                <w:rFonts w:ascii="Helvetica" w:eastAsia="Times New Roman" w:hAnsi="Helvetica" w:cs="Helvetica"/>
                <w:color w:val="0000FF"/>
                <w:sz w:val="15"/>
                <w:u w:val="single"/>
                <w:lang w:eastAsia="pt-BR"/>
              </w:rPr>
              <w:t>6</w:t>
            </w:r>
            <w:proofErr w:type="gramEnd"/>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"138"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138</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36" w:anchor="361" w:history="1">
              <w:r w:rsidRPr="001B546D">
                <w:rPr>
                  <w:rFonts w:ascii="Helvetica" w:eastAsia="Times New Roman" w:hAnsi="Helvetica" w:cs="Helvetica"/>
                  <w:color w:val="0000FF"/>
                  <w:sz w:val="15"/>
                  <w:u w:val="single"/>
                  <w:lang w:eastAsia="pt-BR"/>
                </w:rPr>
                <w:t>OJ SDI-1 361</w:t>
              </w:r>
            </w:hyperlink>
            <w:r w:rsidRPr="001B546D">
              <w:rPr>
                <w:rFonts w:ascii="Helvetica" w:eastAsia="Times New Roman" w:hAnsi="Helvetica" w:cs="Helvetica"/>
                <w:sz w:val="15"/>
                <w:szCs w:val="15"/>
                <w:lang w:eastAsia="pt-BR"/>
              </w:rPr>
              <w:br/>
              <w:t>STF:</w:t>
            </w:r>
            <w:r w:rsidRPr="001B546D">
              <w:rPr>
                <w:rFonts w:ascii="Helvetica" w:eastAsia="Times New Roman" w:hAnsi="Helvetica" w:cs="Helvetica"/>
                <w:sz w:val="15"/>
                <w:lang w:eastAsia="pt-BR"/>
              </w:rPr>
              <w:t> </w:t>
            </w:r>
            <w:proofErr w:type="spellStart"/>
            <w:r w:rsidRPr="001B546D">
              <w:rPr>
                <w:rFonts w:ascii="Times New Roman" w:eastAsia="Times New Roman" w:hAnsi="Times New Roman" w:cs="Times New Roman"/>
                <w:sz w:val="24"/>
                <w:szCs w:val="24"/>
                <w:lang w:eastAsia="pt-BR"/>
              </w:rPr>
              <w:fldChar w:fldCharType="begin"/>
            </w:r>
            <w:r w:rsidRPr="001B546D">
              <w:rPr>
                <w:rFonts w:ascii="Times New Roman" w:eastAsia="Times New Roman" w:hAnsi="Times New Roman" w:cs="Times New Roman"/>
                <w:sz w:val="24"/>
                <w:szCs w:val="24"/>
                <w:lang w:eastAsia="pt-BR"/>
              </w:rPr>
              <w:instrText xml:space="preserve"> HYPERLINK "http://www.trtsp.jus.br/geral/tribunal2/Trib_Sup/STF/SUM_STF.html" \l "215" </w:instrText>
            </w:r>
            <w:r w:rsidRPr="001B546D">
              <w:rPr>
                <w:rFonts w:ascii="Times New Roman" w:eastAsia="Times New Roman" w:hAnsi="Times New Roman" w:cs="Times New Roman"/>
                <w:sz w:val="24"/>
                <w:szCs w:val="24"/>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215</w:t>
            </w:r>
            <w:r w:rsidRPr="001B546D">
              <w:rPr>
                <w:rFonts w:ascii="Times New Roman" w:eastAsia="Times New Roman" w:hAnsi="Times New Roman" w:cs="Times New Roman"/>
                <w:sz w:val="24"/>
                <w:szCs w:val="24"/>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2" w:name="art453p1"/>
      <w:bookmarkEnd w:id="22"/>
      <w:r w:rsidRPr="001B546D">
        <w:rPr>
          <w:rFonts w:ascii="Arial" w:eastAsia="Times New Roman" w:hAnsi="Arial" w:cs="Arial"/>
          <w:color w:val="000000"/>
          <w:sz w:val="20"/>
          <w:szCs w:val="20"/>
          <w:lang w:eastAsia="pt-BR"/>
        </w:rPr>
        <w:t>§ 1º - Na aposentadoria espontânea de empregados das empresas públicas e sociedades de economia mista é permitida sua readmissão desde que atendidos os requisitos constantes do art. 37, XVI, da Constituição Federal, e condicionada à prestação de concurso público.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37" w:history="1">
        <w:r w:rsidRPr="001B546D">
          <w:rPr>
            <w:rFonts w:ascii="Arial" w:eastAsia="Times New Roman" w:hAnsi="Arial" w:cs="Arial"/>
            <w:b/>
            <w:bCs/>
            <w:i/>
            <w:iCs/>
            <w:color w:val="0000FF"/>
            <w:sz w:val="20"/>
            <w:u w:val="single"/>
            <w:lang w:eastAsia="pt-BR"/>
          </w:rPr>
          <w:t>Lei n.º 9.528</w:t>
        </w:r>
      </w:hyperlink>
      <w:r w:rsidRPr="001B546D">
        <w:rPr>
          <w:rFonts w:ascii="Arial" w:eastAsia="Times New Roman" w:hAnsi="Arial" w:cs="Arial"/>
          <w:b/>
          <w:bCs/>
          <w:i/>
          <w:iCs/>
          <w:color w:val="000000"/>
          <w:sz w:val="20"/>
          <w:szCs w:val="20"/>
          <w:lang w:eastAsia="pt-BR"/>
        </w:rPr>
        <w:t>, de 10-12-97, DOU 11-12-97 e declarado inconstitucional pelo STF -</w:t>
      </w:r>
      <w:r w:rsidRPr="001B546D">
        <w:rPr>
          <w:rFonts w:ascii="Arial" w:eastAsia="Times New Roman" w:hAnsi="Arial" w:cs="Arial"/>
          <w:b/>
          <w:bCs/>
          <w:i/>
          <w:iCs/>
          <w:color w:val="000000"/>
          <w:sz w:val="20"/>
          <w:lang w:eastAsia="pt-BR"/>
        </w:rPr>
        <w:t> </w:t>
      </w:r>
      <w:hyperlink r:id="rId38" w:history="1">
        <w:proofErr w:type="spellStart"/>
        <w:proofErr w:type="gramStart"/>
        <w:r w:rsidRPr="001B546D">
          <w:rPr>
            <w:rFonts w:ascii="Arial" w:eastAsia="Times New Roman" w:hAnsi="Arial" w:cs="Arial"/>
            <w:b/>
            <w:bCs/>
            <w:i/>
            <w:iCs/>
            <w:color w:val="0000FF"/>
            <w:sz w:val="20"/>
            <w:u w:val="single"/>
            <w:lang w:eastAsia="pt-BR"/>
          </w:rPr>
          <w:t>ADIn</w:t>
        </w:r>
        <w:proofErr w:type="spellEnd"/>
        <w:proofErr w:type="gramEnd"/>
        <w:r w:rsidRPr="001B546D">
          <w:rPr>
            <w:rFonts w:ascii="Arial" w:eastAsia="Times New Roman" w:hAnsi="Arial" w:cs="Arial"/>
            <w:b/>
            <w:bCs/>
            <w:i/>
            <w:iCs/>
            <w:color w:val="0000FF"/>
            <w:sz w:val="20"/>
            <w:u w:val="single"/>
            <w:lang w:eastAsia="pt-BR"/>
          </w:rPr>
          <w:t xml:space="preserve"> n.º 1.770-4-DF</w:t>
        </w:r>
      </w:hyperlink>
      <w:r w:rsidRPr="001B546D">
        <w:rPr>
          <w:rFonts w:ascii="Arial" w:eastAsia="Times New Roman" w:hAnsi="Arial" w:cs="Arial"/>
          <w:b/>
          <w:bCs/>
          <w:i/>
          <w:iCs/>
          <w:color w:val="000000"/>
          <w:sz w:val="20"/>
          <w:szCs w:val="20"/>
          <w:lang w:eastAsia="pt-BR"/>
        </w:rPr>
        <w:t>) </w:t>
      </w:r>
      <w:hyperlink r:id="rId39" w:history="1"/>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divId w:val="2079785620"/>
              <w:rPr>
                <w:rFonts w:ascii="Times New Roman" w:eastAsia="Times New Roman" w:hAnsi="Times New Roman" w:cs="Times New Roman"/>
                <w:sz w:val="24"/>
                <w:szCs w:val="24"/>
                <w:lang w:val="en-US" w:eastAsia="pt-BR"/>
              </w:rPr>
            </w:pPr>
            <w:r w:rsidRPr="001B546D">
              <w:rPr>
                <w:rFonts w:ascii="Helvetica" w:eastAsia="Times New Roman" w:hAnsi="Helvetica" w:cs="Helvetica"/>
                <w:sz w:val="15"/>
                <w:szCs w:val="15"/>
                <w:lang w:val="en-US" w:eastAsia="pt-BR"/>
              </w:rPr>
              <w:t>TST:</w:t>
            </w:r>
            <w:r w:rsidRPr="001B546D">
              <w:rPr>
                <w:rFonts w:ascii="Helvetica" w:eastAsia="Times New Roman" w:hAnsi="Helvetica" w:cs="Helvetica"/>
                <w:sz w:val="15"/>
                <w:lang w:val="en-US"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val="en-US" w:eastAsia="pt-BR"/>
              </w:rPr>
              <w:instrText xml:space="preserve"> HYPERLINK "http://www.trtsp.jus.br/geral/tribunal2/tst/Sumulas.htm" \l "363"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val="en-US" w:eastAsia="pt-BR"/>
              </w:rPr>
              <w:t>Súm</w:t>
            </w:r>
            <w:proofErr w:type="spellEnd"/>
            <w:r w:rsidRPr="001B546D">
              <w:rPr>
                <w:rFonts w:ascii="Helvetica" w:eastAsia="Times New Roman" w:hAnsi="Helvetica" w:cs="Helvetica"/>
                <w:color w:val="0000FF"/>
                <w:sz w:val="15"/>
                <w:u w:val="single"/>
                <w:lang w:val="en-US" w:eastAsia="pt-BR"/>
              </w:rPr>
              <w:t>. 363</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40" w:anchor="65" w:history="1">
              <w:r w:rsidRPr="001B546D">
                <w:rPr>
                  <w:rFonts w:ascii="Helvetica" w:eastAsia="Times New Roman" w:hAnsi="Helvetica" w:cs="Helvetica"/>
                  <w:color w:val="0000FF"/>
                  <w:sz w:val="15"/>
                  <w:u w:val="single"/>
                  <w:lang w:val="en-US" w:eastAsia="pt-BR"/>
                </w:rPr>
                <w:t>OJ SDI-1 65</w:t>
              </w:r>
            </w:hyperlink>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41" w:anchor="335" w:history="1">
              <w:r w:rsidRPr="001B546D">
                <w:rPr>
                  <w:rFonts w:ascii="Helvetica" w:eastAsia="Times New Roman" w:hAnsi="Helvetica" w:cs="Helvetica"/>
                  <w:color w:val="0000FF"/>
                  <w:sz w:val="15"/>
                  <w:u w:val="single"/>
                  <w:lang w:val="en-US" w:eastAsia="pt-BR"/>
                </w:rPr>
                <w:t>OJ SDI-1 </w:t>
              </w:r>
            </w:hyperlink>
            <w:hyperlink r:id="rId42" w:anchor="335" w:history="1">
              <w:r w:rsidRPr="001B546D">
                <w:rPr>
                  <w:rFonts w:ascii="Helvetica" w:eastAsia="Times New Roman" w:hAnsi="Helvetica" w:cs="Helvetica"/>
                  <w:color w:val="0000FF"/>
                  <w:sz w:val="15"/>
                  <w:u w:val="single"/>
                  <w:lang w:val="en-US" w:eastAsia="pt-BR"/>
                </w:rPr>
                <w:t>335</w:t>
              </w:r>
            </w:hyperlink>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43" w:anchor="62" w:history="1">
              <w:r w:rsidRPr="001B546D">
                <w:rPr>
                  <w:rFonts w:ascii="Helvetica" w:eastAsia="Times New Roman" w:hAnsi="Helvetica" w:cs="Helvetica"/>
                  <w:color w:val="0000FF"/>
                  <w:sz w:val="15"/>
                  <w:u w:val="single"/>
                  <w:lang w:val="en-US" w:eastAsia="pt-BR"/>
                </w:rPr>
                <w:t>OJ SDI-1 Trans  62</w:t>
              </w:r>
            </w:hyperlink>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44" w:anchor="63" w:history="1">
              <w:r w:rsidRPr="001B546D">
                <w:rPr>
                  <w:rFonts w:ascii="Helvetica" w:eastAsia="Times New Roman" w:hAnsi="Helvetica" w:cs="Helvetica"/>
                  <w:color w:val="0000FF"/>
                  <w:sz w:val="15"/>
                  <w:u w:val="single"/>
                  <w:lang w:val="en-US" w:eastAsia="pt-BR"/>
                </w:rPr>
                <w:t>OJ SDI-1 Trans  63</w:t>
              </w:r>
            </w:hyperlink>
            <w:r w:rsidRPr="001B546D">
              <w:rPr>
                <w:rFonts w:ascii="Helvetica" w:eastAsia="Times New Roman" w:hAnsi="Helvetica" w:cs="Helvetica"/>
                <w:sz w:val="15"/>
                <w:szCs w:val="15"/>
                <w:lang w:val="en-US" w:eastAsia="pt-BR"/>
              </w:rPr>
              <w:t>,</w:t>
            </w:r>
            <w:r w:rsidRPr="001B546D">
              <w:rPr>
                <w:rFonts w:ascii="Times New Roman" w:eastAsia="Times New Roman" w:hAnsi="Times New Roman" w:cs="Times New Roman"/>
                <w:sz w:val="24"/>
                <w:szCs w:val="24"/>
                <w:lang w:val="en-US" w:eastAsia="pt-BR"/>
              </w:rPr>
              <w:t> </w:t>
            </w:r>
            <w:hyperlink r:id="rId45" w:anchor="69" w:history="1">
              <w:r w:rsidRPr="001B546D">
                <w:rPr>
                  <w:rFonts w:ascii="Helvetica" w:eastAsia="Times New Roman" w:hAnsi="Helvetica" w:cs="Helvetica"/>
                  <w:color w:val="0000FF"/>
                  <w:sz w:val="15"/>
                  <w:u w:val="single"/>
                  <w:lang w:val="en-US" w:eastAsia="pt-BR"/>
                </w:rPr>
                <w:t>SDI-1 Trans  69</w:t>
              </w:r>
            </w:hyperlink>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46" w:anchor="10" w:history="1">
              <w:r w:rsidRPr="001B546D">
                <w:rPr>
                  <w:rFonts w:ascii="Helvetica" w:eastAsia="Times New Roman" w:hAnsi="Helvetica" w:cs="Helvetica"/>
                  <w:color w:val="0000FF"/>
                  <w:sz w:val="15"/>
                  <w:u w:val="single"/>
                  <w:lang w:val="en-US" w:eastAsia="pt-BR"/>
                </w:rPr>
                <w:t>OJ SDI-2 10</w:t>
              </w:r>
            </w:hyperlink>
          </w:p>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"685"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685</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3" w:name="art453p2"/>
      <w:bookmarkEnd w:id="23"/>
      <w:r w:rsidRPr="001B546D">
        <w:rPr>
          <w:rFonts w:ascii="Arial" w:eastAsia="Times New Roman" w:hAnsi="Arial" w:cs="Arial"/>
          <w:color w:val="000000"/>
          <w:sz w:val="20"/>
          <w:szCs w:val="20"/>
          <w:lang w:eastAsia="pt-BR"/>
        </w:rPr>
        <w:t>§ 2º - O ato de concessão de benefício de aposentadoria a empregado que não tiver completado 35 (trinta e cinco) anos de serviço, se homem, ou 30 (trinta), se mulher, importa em extinção do vínculo empregatício.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47" w:history="1">
        <w:r w:rsidRPr="001B546D">
          <w:rPr>
            <w:rFonts w:ascii="Arial" w:eastAsia="Times New Roman" w:hAnsi="Arial" w:cs="Arial"/>
            <w:b/>
            <w:bCs/>
            <w:i/>
            <w:iCs/>
            <w:color w:val="0000FF"/>
            <w:sz w:val="20"/>
            <w:u w:val="single"/>
            <w:lang w:eastAsia="pt-BR"/>
          </w:rPr>
          <w:t>Lei n.º 9.528</w:t>
        </w:r>
      </w:hyperlink>
      <w:r w:rsidRPr="001B546D">
        <w:rPr>
          <w:rFonts w:ascii="Arial" w:eastAsia="Times New Roman" w:hAnsi="Arial" w:cs="Arial"/>
          <w:b/>
          <w:bCs/>
          <w:i/>
          <w:iCs/>
          <w:color w:val="000000"/>
          <w:sz w:val="20"/>
          <w:szCs w:val="20"/>
          <w:lang w:eastAsia="pt-BR"/>
        </w:rPr>
        <w:t>, de 10-12-97, DOU 11-12-97</w:t>
      </w:r>
      <w:r w:rsidRPr="001B546D">
        <w:rPr>
          <w:rFonts w:ascii="Arial" w:eastAsia="Times New Roman" w:hAnsi="Arial" w:cs="Arial"/>
          <w:b/>
          <w:bCs/>
          <w:i/>
          <w:iCs/>
          <w:color w:val="000000"/>
          <w:sz w:val="20"/>
          <w:lang w:eastAsia="pt-BR"/>
        </w:rPr>
        <w:t> </w:t>
      </w:r>
      <w:r w:rsidRPr="001B546D">
        <w:rPr>
          <w:rFonts w:ascii="Arial" w:eastAsia="Times New Roman" w:hAnsi="Arial" w:cs="Arial"/>
          <w:b/>
          <w:bCs/>
          <w:i/>
          <w:iCs/>
          <w:color w:val="000000"/>
          <w:sz w:val="20"/>
          <w:szCs w:val="20"/>
          <w:lang w:eastAsia="pt-BR"/>
        </w:rPr>
        <w:t>e declarado inconstitucional pelo STF -</w:t>
      </w:r>
      <w:r w:rsidRPr="001B546D">
        <w:rPr>
          <w:rFonts w:ascii="Arial" w:eastAsia="Times New Roman" w:hAnsi="Arial" w:cs="Arial"/>
          <w:b/>
          <w:bCs/>
          <w:i/>
          <w:iCs/>
          <w:color w:val="000000"/>
          <w:sz w:val="20"/>
          <w:lang w:eastAsia="pt-BR"/>
        </w:rPr>
        <w:t> </w:t>
      </w:r>
      <w:proofErr w:type="spellStart"/>
      <w:r w:rsidRPr="001B546D">
        <w:rPr>
          <w:rFonts w:ascii="Arial" w:eastAsia="Times New Roman" w:hAnsi="Arial" w:cs="Arial"/>
          <w:b/>
          <w:bCs/>
          <w:i/>
          <w:iCs/>
          <w:color w:val="000000"/>
          <w:sz w:val="20"/>
          <w:szCs w:val="20"/>
          <w:lang w:eastAsia="pt-BR"/>
        </w:rPr>
        <w:fldChar w:fldCharType="begin"/>
      </w:r>
      <w:r w:rsidRPr="001B546D">
        <w:rPr>
          <w:rFonts w:ascii="Arial" w:eastAsia="Times New Roman" w:hAnsi="Arial" w:cs="Arial"/>
          <w:b/>
          <w:bCs/>
          <w:i/>
          <w:iCs/>
          <w:color w:val="000000"/>
          <w:sz w:val="20"/>
          <w:szCs w:val="20"/>
          <w:lang w:eastAsia="pt-BR"/>
        </w:rPr>
        <w:instrText xml:space="preserve"> HYPERLINK "http://www.trtsp.jus.br/geral/tribunal2/Trib_Sup/STF/ADINS/1721_06.html" </w:instrText>
      </w:r>
      <w:r w:rsidRPr="001B546D">
        <w:rPr>
          <w:rFonts w:ascii="Arial" w:eastAsia="Times New Roman" w:hAnsi="Arial" w:cs="Arial"/>
          <w:b/>
          <w:bCs/>
          <w:i/>
          <w:iCs/>
          <w:color w:val="000000"/>
          <w:sz w:val="20"/>
          <w:szCs w:val="20"/>
          <w:lang w:eastAsia="pt-BR"/>
        </w:rPr>
        <w:fldChar w:fldCharType="separate"/>
      </w:r>
      <w:proofErr w:type="gramStart"/>
      <w:r w:rsidRPr="001B546D">
        <w:rPr>
          <w:rFonts w:ascii="Arial" w:eastAsia="Times New Roman" w:hAnsi="Arial" w:cs="Arial"/>
          <w:b/>
          <w:bCs/>
          <w:i/>
          <w:iCs/>
          <w:color w:val="0000FF"/>
          <w:sz w:val="20"/>
          <w:u w:val="single"/>
          <w:lang w:eastAsia="pt-BR"/>
        </w:rPr>
        <w:t>ADIn</w:t>
      </w:r>
      <w:proofErr w:type="spellEnd"/>
      <w:proofErr w:type="gramEnd"/>
      <w:r w:rsidRPr="001B546D">
        <w:rPr>
          <w:rFonts w:ascii="Arial" w:eastAsia="Times New Roman" w:hAnsi="Arial" w:cs="Arial"/>
          <w:b/>
          <w:bCs/>
          <w:i/>
          <w:iCs/>
          <w:color w:val="0000FF"/>
          <w:sz w:val="20"/>
          <w:u w:val="single"/>
          <w:lang w:eastAsia="pt-BR"/>
        </w:rPr>
        <w:t xml:space="preserve"> n.º 1.721-3-DF</w:t>
      </w:r>
      <w:r w:rsidRPr="001B546D">
        <w:rPr>
          <w:rFonts w:ascii="Arial" w:eastAsia="Times New Roman" w:hAnsi="Arial" w:cs="Arial"/>
          <w:b/>
          <w:bCs/>
          <w:i/>
          <w:iCs/>
          <w:color w:val="000000"/>
          <w:sz w:val="20"/>
          <w:szCs w:val="20"/>
          <w:lang w:eastAsia="pt-BR"/>
        </w:rPr>
        <w:fldChar w:fldCharType="end"/>
      </w:r>
      <w:r w:rsidRPr="001B546D">
        <w:rPr>
          <w:rFonts w:ascii="Arial" w:eastAsia="Times New Roman" w:hAnsi="Arial" w:cs="Arial"/>
          <w:b/>
          <w:bCs/>
          <w:i/>
          <w:iCs/>
          <w:color w:val="000000"/>
          <w:sz w:val="20"/>
          <w:szCs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4" w:name="art454"/>
      <w:bookmarkEnd w:id="24"/>
      <w:r w:rsidRPr="001B546D">
        <w:rPr>
          <w:rFonts w:ascii="Arial" w:eastAsia="Times New Roman" w:hAnsi="Arial" w:cs="Arial"/>
          <w:color w:val="000000"/>
          <w:sz w:val="20"/>
          <w:szCs w:val="20"/>
          <w:lang w:eastAsia="pt-BR"/>
        </w:rPr>
        <w:t>Art. 454 -</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Revogado pela</w:t>
      </w:r>
      <w:r w:rsidRPr="001B546D">
        <w:rPr>
          <w:rFonts w:ascii="Arial" w:eastAsia="Times New Roman" w:hAnsi="Arial" w:cs="Arial"/>
          <w:b/>
          <w:bCs/>
          <w:i/>
          <w:iCs/>
          <w:color w:val="000000"/>
          <w:sz w:val="20"/>
          <w:lang w:eastAsia="pt-BR"/>
        </w:rPr>
        <w:t> </w:t>
      </w:r>
      <w:hyperlink r:id="rId48" w:history="1">
        <w:r w:rsidRPr="001B546D">
          <w:rPr>
            <w:rFonts w:ascii="Arial" w:eastAsia="Times New Roman" w:hAnsi="Arial" w:cs="Arial"/>
            <w:b/>
            <w:bCs/>
            <w:i/>
            <w:iCs/>
            <w:color w:val="0000FF"/>
            <w:sz w:val="20"/>
            <w:u w:val="single"/>
            <w:lang w:eastAsia="pt-BR"/>
          </w:rPr>
          <w:t>Lei n.º 5.772</w:t>
        </w:r>
      </w:hyperlink>
      <w:r w:rsidRPr="001B546D">
        <w:rPr>
          <w:rFonts w:ascii="Arial" w:eastAsia="Times New Roman" w:hAnsi="Arial" w:cs="Arial"/>
          <w:b/>
          <w:bCs/>
          <w:i/>
          <w:iCs/>
          <w:color w:val="000000"/>
          <w:sz w:val="20"/>
          <w:szCs w:val="20"/>
          <w:lang w:eastAsia="pt-BR"/>
        </w:rPr>
        <w:t>, de 21-12-71, DOU 31-12-71.</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5" w:name="art455"/>
      <w:bookmarkEnd w:id="25"/>
      <w:r w:rsidRPr="001B546D">
        <w:rPr>
          <w:rFonts w:ascii="Arial" w:eastAsia="Times New Roman" w:hAnsi="Arial" w:cs="Arial"/>
          <w:color w:val="000000"/>
          <w:sz w:val="20"/>
          <w:szCs w:val="20"/>
          <w:lang w:eastAsia="pt-BR"/>
        </w:rPr>
        <w:t>Art. 455 - Nos contratos de subempreitada responderá o subempreiteiro pelas obrigações derivadas do contrato de trabalho que celebrar, cabendo, todavia, aos empregados, o direito de reclamação contra o empreiteiro principal pelo inadimplemento daquelas obrigações por parte do primeiro. </w:t>
      </w:r>
      <w:proofErr w:type="gramStart"/>
      <w:r w:rsidRPr="001B546D">
        <w:rPr>
          <w:rFonts w:ascii="Times New Roman" w:eastAsia="Times New Roman" w:hAnsi="Times New Roman" w:cs="Times New Roman"/>
          <w:color w:val="000000"/>
          <w:sz w:val="27"/>
          <w:szCs w:val="27"/>
          <w:lang w:eastAsia="pt-BR"/>
        </w:rPr>
        <w:fldChar w:fldCharType="begin"/>
      </w:r>
      <w:r w:rsidRPr="001B546D">
        <w:rPr>
          <w:rFonts w:ascii="Times New Roman" w:eastAsia="Times New Roman" w:hAnsi="Times New Roman" w:cs="Times New Roman"/>
          <w:color w:val="000000"/>
          <w:sz w:val="27"/>
          <w:szCs w:val="27"/>
          <w:lang w:eastAsia="pt-BR"/>
        </w:rPr>
        <w:instrText xml:space="preserve"> HYPERLINK "http://trt.trtsp.jus.br/dwp/consultas/clt/index.php/clt/ementas/subtitulo/012204315" </w:instrText>
      </w:r>
      <w:r w:rsidRPr="001B546D">
        <w:rPr>
          <w:rFonts w:ascii="Times New Roman" w:eastAsia="Times New Roman" w:hAnsi="Times New Roman" w:cs="Times New Roman"/>
          <w:color w:val="000000"/>
          <w:sz w:val="27"/>
          <w:szCs w:val="27"/>
          <w:lang w:eastAsia="pt-BR"/>
        </w:rPr>
        <w:fldChar w:fldCharType="separate"/>
      </w:r>
      <w:r w:rsidRPr="001B546D">
        <w:rPr>
          <w:rFonts w:ascii="Times New Roman" w:eastAsia="Times New Roman" w:hAnsi="Times New Roman" w:cs="Times New Roman"/>
          <w:color w:val="000000"/>
          <w:sz w:val="27"/>
          <w:szCs w:val="27"/>
          <w:lang w:eastAsia="pt-BR"/>
        </w:rPr>
        <w:fldChar w:fldCharType="end"/>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val="en-US" w:eastAsia="pt-BR"/>
              </w:rPr>
            </w:pPr>
            <w:r w:rsidRPr="001B546D">
              <w:rPr>
                <w:rFonts w:ascii="Helvetica" w:eastAsia="Times New Roman" w:hAnsi="Helvetica" w:cs="Helvetica"/>
                <w:sz w:val="15"/>
                <w:szCs w:val="15"/>
                <w:lang w:val="en-US" w:eastAsia="pt-BR"/>
              </w:rPr>
              <w:t>TST:</w:t>
            </w:r>
            <w:r w:rsidRPr="001B546D">
              <w:rPr>
                <w:rFonts w:ascii="Helvetica" w:eastAsia="Times New Roman" w:hAnsi="Helvetica" w:cs="Helvetica"/>
                <w:sz w:val="15"/>
                <w:lang w:val="en-US"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val="en-US" w:eastAsia="pt-BR"/>
              </w:rPr>
              <w:instrText xml:space="preserve"> HYPERLINK "http://www.trtsp.jus.br/geral/tribunal2/tst/Sumulas.htm" \l "331"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val="en-US" w:eastAsia="pt-BR"/>
              </w:rPr>
              <w:t>Súm</w:t>
            </w:r>
            <w:proofErr w:type="spellEnd"/>
            <w:r w:rsidRPr="001B546D">
              <w:rPr>
                <w:rFonts w:ascii="Helvetica" w:eastAsia="Times New Roman" w:hAnsi="Helvetica" w:cs="Helvetica"/>
                <w:color w:val="0000FF"/>
                <w:sz w:val="15"/>
                <w:u w:val="single"/>
                <w:lang w:val="en-US" w:eastAsia="pt-BR"/>
              </w:rPr>
              <w:t>. 331</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49" w:anchor="191" w:history="1">
              <w:r w:rsidRPr="001B546D">
                <w:rPr>
                  <w:rFonts w:ascii="Helvetica" w:eastAsia="Times New Roman" w:hAnsi="Helvetica" w:cs="Helvetica"/>
                  <w:color w:val="0000FF"/>
                  <w:sz w:val="15"/>
                  <w:u w:val="single"/>
                  <w:lang w:val="en-US" w:eastAsia="pt-BR"/>
                </w:rPr>
                <w:t>OJ SDI-1 191</w:t>
              </w:r>
            </w:hyperlink>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50" w:anchor="383" w:history="1">
              <w:r w:rsidRPr="001B546D">
                <w:rPr>
                  <w:rFonts w:ascii="Helvetica" w:eastAsia="Times New Roman" w:hAnsi="Helvetica" w:cs="Helvetica"/>
                  <w:color w:val="0000FF"/>
                  <w:sz w:val="15"/>
                  <w:u w:val="single"/>
                  <w:lang w:val="en-US" w:eastAsia="pt-BR"/>
                </w:rPr>
                <w:t>OJ SDI-1 383</w:t>
              </w:r>
            </w:hyperlink>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51" w:anchor="66" w:history="1">
              <w:r w:rsidRPr="001B546D">
                <w:rPr>
                  <w:rFonts w:ascii="Helvetica" w:eastAsia="Times New Roman" w:hAnsi="Helvetica" w:cs="Helvetica"/>
                  <w:color w:val="0000FF"/>
                  <w:sz w:val="15"/>
                  <w:u w:val="single"/>
                  <w:lang w:val="en-US" w:eastAsia="pt-BR"/>
                </w:rPr>
                <w:t>OJ SDI-1 Trans. 66</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6" w:name="art455pu"/>
      <w:bookmarkEnd w:id="26"/>
      <w:r w:rsidRPr="001B546D">
        <w:rPr>
          <w:rFonts w:ascii="Arial" w:eastAsia="Times New Roman" w:hAnsi="Arial" w:cs="Arial"/>
          <w:color w:val="000000"/>
          <w:sz w:val="20"/>
          <w:szCs w:val="20"/>
          <w:lang w:eastAsia="pt-BR"/>
        </w:rPr>
        <w:t>Parágrafo único - Ao empreiteiro principal fica ressalvada, nos termos da lei civil, ação regressiva contra o subempreiteiro e a retenção de importâncias a este devidas, para a garantia das obrigações previstas neste artigo.</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7" w:name="art456"/>
      <w:bookmarkEnd w:id="27"/>
      <w:r w:rsidRPr="001B546D">
        <w:rPr>
          <w:rFonts w:ascii="Arial" w:eastAsia="Times New Roman" w:hAnsi="Arial" w:cs="Arial"/>
          <w:color w:val="000000"/>
          <w:sz w:val="20"/>
          <w:szCs w:val="20"/>
          <w:lang w:eastAsia="pt-BR"/>
        </w:rPr>
        <w:t xml:space="preserve">Art. 456 - A prova do contrato individual do trabalho será feita pelas anotações constantes da Carteira de Trabalho e Previdência Social ou por instrumento </w:t>
      </w:r>
      <w:proofErr w:type="gramStart"/>
      <w:r w:rsidRPr="001B546D">
        <w:rPr>
          <w:rFonts w:ascii="Arial" w:eastAsia="Times New Roman" w:hAnsi="Arial" w:cs="Arial"/>
          <w:color w:val="000000"/>
          <w:sz w:val="20"/>
          <w:szCs w:val="20"/>
          <w:lang w:eastAsia="pt-BR"/>
        </w:rPr>
        <w:t>escrito e suprida</w:t>
      </w:r>
      <w:proofErr w:type="gramEnd"/>
      <w:r w:rsidRPr="001B546D">
        <w:rPr>
          <w:rFonts w:ascii="Arial" w:eastAsia="Times New Roman" w:hAnsi="Arial" w:cs="Arial"/>
          <w:color w:val="000000"/>
          <w:sz w:val="20"/>
          <w:szCs w:val="20"/>
          <w:lang w:eastAsia="pt-BR"/>
        </w:rPr>
        <w:t xml:space="preserve"> por todos os meios permitidos em direito.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(Redação dada pelo </w:t>
      </w:r>
      <w:hyperlink r:id="rId52" w:history="1">
        <w:r w:rsidRPr="001B546D">
          <w:rPr>
            <w:rFonts w:ascii="Arial" w:eastAsia="Times New Roman" w:hAnsi="Arial" w:cs="Arial"/>
            <w:b/>
            <w:bCs/>
            <w:i/>
            <w:iCs/>
            <w:color w:val="0000FF"/>
            <w:sz w:val="20"/>
            <w:u w:val="single"/>
            <w:lang w:eastAsia="pt-BR"/>
          </w:rPr>
          <w:t> n.º 926</w:t>
        </w:r>
      </w:hyperlink>
      <w:r w:rsidRPr="001B546D">
        <w:rPr>
          <w:rFonts w:ascii="Arial" w:eastAsia="Times New Roman" w:hAnsi="Arial" w:cs="Arial"/>
          <w:b/>
          <w:bCs/>
          <w:i/>
          <w:iCs/>
          <w:color w:val="000000"/>
          <w:sz w:val="20"/>
          <w:szCs w:val="20"/>
          <w:lang w:eastAsia="pt-BR"/>
        </w:rPr>
        <w:t>, de 10-10-69, DOU 13-10-69)</w:t>
      </w:r>
      <w:r w:rsidRPr="001B546D">
        <w:rPr>
          <w:rFonts w:ascii="Times New Roman" w:eastAsia="Times New Roman" w:hAnsi="Times New Roman" w:cs="Times New Roman"/>
          <w:color w:val="000000"/>
          <w:sz w:val="27"/>
          <w:szCs w:val="27"/>
          <w:lang w:eastAsia="pt-BR"/>
        </w:rPr>
        <w:t> </w:t>
      </w:r>
      <w:hyperlink r:id="rId53" w:history="1"/>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val="en-US" w:eastAsia="pt-BR"/>
              </w:rPr>
              <w:t>TST:</w:t>
            </w:r>
            <w:r w:rsidRPr="001B546D">
              <w:rPr>
                <w:rFonts w:ascii="Helvetica" w:eastAsia="Times New Roman" w:hAnsi="Helvetica" w:cs="Helvetica"/>
                <w:sz w:val="15"/>
                <w:lang w:val="en-US"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val="en-US" w:eastAsia="pt-BR"/>
              </w:rPr>
              <w:instrText xml:space="preserve"> HYPERLINK "http://www.trtsp.jus.br/geral/tribunal2/tst/Sumulas.htm" \l "12"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val="en-US" w:eastAsia="pt-BR"/>
              </w:rPr>
              <w:t>Súm</w:t>
            </w:r>
            <w:proofErr w:type="spellEnd"/>
            <w:r w:rsidRPr="001B546D">
              <w:rPr>
                <w:rFonts w:ascii="Helvetica" w:eastAsia="Times New Roman" w:hAnsi="Helvetica" w:cs="Helvetica"/>
                <w:color w:val="0000FF"/>
                <w:sz w:val="15"/>
                <w:u w:val="single"/>
                <w:lang w:val="en-US" w:eastAsia="pt-BR"/>
              </w:rPr>
              <w:t>. 12</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54" w:anchor="82" w:history="1">
              <w:r w:rsidRPr="001B546D">
                <w:rPr>
                  <w:rFonts w:ascii="Helvetica" w:eastAsia="Times New Roman" w:hAnsi="Helvetica" w:cs="Helvetica"/>
                  <w:color w:val="0000FF"/>
                  <w:sz w:val="15"/>
                  <w:u w:val="single"/>
                  <w:lang w:val="en-US" w:eastAsia="pt-BR"/>
                </w:rPr>
                <w:t>OJ SDI-1 82</w:t>
              </w:r>
            </w:hyperlink>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55" w:anchor="5" w:history="1">
              <w:r w:rsidRPr="001B546D">
                <w:rPr>
                  <w:rFonts w:ascii="Helvetica" w:eastAsia="Times New Roman" w:hAnsi="Helvetica" w:cs="Helvetica"/>
                  <w:color w:val="0000FF"/>
                  <w:sz w:val="15"/>
                  <w:u w:val="single"/>
                  <w:lang w:val="en-US" w:eastAsia="pt-BR"/>
                </w:rPr>
                <w:t xml:space="preserve">Prec. </w:t>
              </w:r>
              <w:r w:rsidRPr="001B546D">
                <w:rPr>
                  <w:rFonts w:ascii="Helvetica" w:eastAsia="Times New Roman" w:hAnsi="Helvetica" w:cs="Helvetica"/>
                  <w:color w:val="0000FF"/>
                  <w:sz w:val="15"/>
                  <w:u w:val="single"/>
                  <w:lang w:eastAsia="pt-BR"/>
                </w:rPr>
                <w:t>Normativo 5</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"105"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105</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b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"225"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225</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br/>
              <w:t>STJ:</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"http://www.trtsp.jus.br/geral/tribunal2/Trib_Sup/STJ/SUM_STJ.html" \l "62"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62</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8" w:name="art456pu"/>
      <w:bookmarkEnd w:id="28"/>
      <w:r w:rsidRPr="001B546D">
        <w:rPr>
          <w:rFonts w:ascii="Arial" w:eastAsia="Times New Roman" w:hAnsi="Arial" w:cs="Arial"/>
          <w:color w:val="000000"/>
          <w:sz w:val="20"/>
          <w:szCs w:val="20"/>
          <w:lang w:eastAsia="pt-BR"/>
        </w:rPr>
        <w:t>Parágrafo único</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 À falta de prova ou inexistindo cláusula expressa a tal respeito, entender-se-á que o empregado se obrigou a todo e qualquer serviço compatível com a sua condição pessoal. </w:t>
      </w:r>
      <w:proofErr w:type="gramStart"/>
      <w:r w:rsidRPr="001B546D">
        <w:rPr>
          <w:rFonts w:ascii="Times New Roman" w:eastAsia="Times New Roman" w:hAnsi="Times New Roman" w:cs="Times New Roman"/>
          <w:color w:val="000000"/>
          <w:sz w:val="27"/>
          <w:szCs w:val="27"/>
          <w:lang w:eastAsia="pt-BR"/>
        </w:rPr>
        <w:fldChar w:fldCharType="begin"/>
      </w:r>
      <w:r w:rsidRPr="001B546D">
        <w:rPr>
          <w:rFonts w:ascii="Times New Roman" w:eastAsia="Times New Roman" w:hAnsi="Times New Roman" w:cs="Times New Roman"/>
          <w:color w:val="000000"/>
          <w:sz w:val="27"/>
          <w:szCs w:val="27"/>
          <w:lang w:eastAsia="pt-BR"/>
        </w:rPr>
        <w:instrText xml:space="preserve"> HYPERLINK "http://trt.trtsp.jus.br/dwp/consultas/clt/index.php/clt/ementas/subtitulo/017107175" </w:instrText>
      </w:r>
      <w:r w:rsidRPr="001B546D">
        <w:rPr>
          <w:rFonts w:ascii="Times New Roman" w:eastAsia="Times New Roman" w:hAnsi="Times New Roman" w:cs="Times New Roman"/>
          <w:color w:val="000000"/>
          <w:sz w:val="27"/>
          <w:szCs w:val="27"/>
          <w:lang w:eastAsia="pt-BR"/>
        </w:rPr>
        <w:fldChar w:fldCharType="separate"/>
      </w:r>
      <w:r w:rsidRPr="001B546D">
        <w:rPr>
          <w:rFonts w:ascii="Times New Roman" w:eastAsia="Times New Roman" w:hAnsi="Times New Roman" w:cs="Times New Roman"/>
          <w:color w:val="000000"/>
          <w:sz w:val="27"/>
          <w:szCs w:val="27"/>
          <w:lang w:eastAsia="pt-BR"/>
        </w:rPr>
        <w:fldChar w:fldCharType="end"/>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"212"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212</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"338"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338</w:t>
            </w:r>
            <w:r w:rsidRPr="001B546D">
              <w:rPr>
                <w:rFonts w:ascii="Helvetica" w:eastAsia="Times New Roman" w:hAnsi="Helvetica" w:cs="Helvetica"/>
                <w:sz w:val="15"/>
                <w:szCs w:val="15"/>
                <w:lang w:eastAsia="pt-BR"/>
              </w:rPr>
              <w:fldChar w:fldCharType="end"/>
            </w:r>
          </w:p>
        </w:tc>
      </w:tr>
    </w:tbl>
    <w:p w:rsidR="004C2F1C" w:rsidRDefault="004C2F1C" w:rsidP="004C2F1C">
      <w:pPr>
        <w:shd w:val="clear" w:color="auto" w:fill="FFFFFF"/>
        <w:spacing w:after="0" w:line="240" w:lineRule="auto"/>
        <w:jc w:val="center"/>
        <w:rPr>
          <w:rFonts w:ascii="Arial" w:eastAsia="Times New Roman" w:hAnsi="Arial" w:cs="Arial"/>
          <w:b/>
          <w:bCs/>
          <w:color w:val="000000"/>
          <w:sz w:val="20"/>
          <w:szCs w:val="20"/>
          <w:lang w:eastAsia="pt-BR"/>
        </w:rPr>
      </w:pPr>
      <w:bookmarkStart w:id="29" w:name="IVcapII"/>
      <w:bookmarkEnd w:id="29"/>
    </w:p>
    <w:p w:rsidR="001B546D" w:rsidRPr="001B546D" w:rsidRDefault="001B546D" w:rsidP="004C2F1C">
      <w:pPr>
        <w:shd w:val="clear" w:color="auto" w:fill="FFFFFF"/>
        <w:spacing w:after="0" w:line="240" w:lineRule="auto"/>
        <w:jc w:val="center"/>
        <w:rPr>
          <w:rFonts w:ascii="Times New Roman" w:eastAsia="Times New Roman" w:hAnsi="Times New Roman" w:cs="Times New Roman"/>
          <w:color w:val="000000"/>
          <w:sz w:val="27"/>
          <w:szCs w:val="27"/>
          <w:lang w:eastAsia="pt-BR"/>
        </w:rPr>
      </w:pPr>
      <w:r w:rsidRPr="001B546D">
        <w:rPr>
          <w:rFonts w:ascii="Arial" w:eastAsia="Times New Roman" w:hAnsi="Arial" w:cs="Arial"/>
          <w:b/>
          <w:bCs/>
          <w:color w:val="000000"/>
          <w:sz w:val="20"/>
          <w:szCs w:val="20"/>
          <w:lang w:eastAsia="pt-BR"/>
        </w:rPr>
        <w:t>CAPÍTULO II</w:t>
      </w:r>
    </w:p>
    <w:p w:rsidR="001B546D" w:rsidRDefault="001B546D" w:rsidP="004C2F1C">
      <w:pPr>
        <w:shd w:val="clear" w:color="auto" w:fill="FFFFFF"/>
        <w:spacing w:after="0" w:line="240" w:lineRule="auto"/>
        <w:jc w:val="center"/>
        <w:rPr>
          <w:rFonts w:ascii="Arial" w:eastAsia="Times New Roman" w:hAnsi="Arial" w:cs="Arial"/>
          <w:b/>
          <w:bCs/>
          <w:color w:val="000000"/>
          <w:sz w:val="20"/>
          <w:szCs w:val="20"/>
          <w:lang w:eastAsia="pt-BR"/>
        </w:rPr>
      </w:pPr>
      <w:r w:rsidRPr="001B546D">
        <w:rPr>
          <w:rFonts w:ascii="Arial" w:eastAsia="Times New Roman" w:hAnsi="Arial" w:cs="Arial"/>
          <w:b/>
          <w:bCs/>
          <w:color w:val="000000"/>
          <w:sz w:val="20"/>
          <w:szCs w:val="20"/>
          <w:lang w:eastAsia="pt-BR"/>
        </w:rPr>
        <w:t>DA REMUNERAÇÃO</w:t>
      </w:r>
    </w:p>
    <w:p w:rsidR="004C2F1C" w:rsidRPr="001B546D" w:rsidRDefault="004C2F1C" w:rsidP="004C2F1C">
      <w:pPr>
        <w:shd w:val="clear" w:color="auto" w:fill="FFFFFF"/>
        <w:spacing w:after="0" w:line="240" w:lineRule="auto"/>
        <w:jc w:val="center"/>
        <w:rPr>
          <w:rFonts w:ascii="Times New Roman" w:eastAsia="Times New Roman" w:hAnsi="Times New Roman" w:cs="Times New Roman"/>
          <w:color w:val="000000"/>
          <w:sz w:val="27"/>
          <w:szCs w:val="27"/>
          <w:lang w:eastAsia="pt-BR"/>
        </w:rPr>
      </w:pP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30" w:name="art457"/>
      <w:bookmarkEnd w:id="30"/>
      <w:r w:rsidRPr="001B546D">
        <w:rPr>
          <w:rFonts w:ascii="Arial" w:eastAsia="Times New Roman" w:hAnsi="Arial" w:cs="Arial"/>
          <w:color w:val="000000"/>
          <w:sz w:val="20"/>
          <w:szCs w:val="20"/>
          <w:lang w:eastAsia="pt-BR"/>
        </w:rPr>
        <w:t>Art. 457 - Compreendem-se na remuneração do empregado, para todos os efeitos legais, além do salário devido e pago diretamente pelo empregador, como contraprestação do serviço, as gorjetas que receber.</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(Redação dada pela</w:t>
      </w:r>
      <w:r w:rsidRPr="001B546D">
        <w:rPr>
          <w:rFonts w:ascii="Arial" w:eastAsia="Times New Roman" w:hAnsi="Arial" w:cs="Arial"/>
          <w:b/>
          <w:bCs/>
          <w:i/>
          <w:iCs/>
          <w:color w:val="000000"/>
          <w:sz w:val="20"/>
          <w:lang w:eastAsia="pt-BR"/>
        </w:rPr>
        <w:t> </w:t>
      </w:r>
      <w:hyperlink r:id="rId56" w:history="1">
        <w:r w:rsidRPr="001B546D">
          <w:rPr>
            <w:rFonts w:ascii="Arial" w:eastAsia="Times New Roman" w:hAnsi="Arial" w:cs="Arial"/>
            <w:b/>
            <w:bCs/>
            <w:i/>
            <w:iCs/>
            <w:color w:val="0000FF"/>
            <w:sz w:val="20"/>
            <w:u w:val="single"/>
            <w:lang w:eastAsia="pt-BR"/>
          </w:rPr>
          <w:t>Lei n.º 1.999</w:t>
        </w:r>
      </w:hyperlink>
      <w:r w:rsidRPr="001B546D">
        <w:rPr>
          <w:rFonts w:ascii="Arial" w:eastAsia="Times New Roman" w:hAnsi="Arial" w:cs="Arial"/>
          <w:b/>
          <w:bCs/>
          <w:i/>
          <w:iCs/>
          <w:color w:val="000000"/>
          <w:sz w:val="20"/>
          <w:szCs w:val="20"/>
          <w:lang w:eastAsia="pt-BR"/>
        </w:rPr>
        <w:t>, de 01-10-53, DOU 07-10-53) </w:t>
      </w:r>
      <w:proofErr w:type="gramStart"/>
      <w:r w:rsidRPr="001B546D">
        <w:rPr>
          <w:rFonts w:ascii="Times New Roman" w:eastAsia="Times New Roman" w:hAnsi="Times New Roman" w:cs="Times New Roman"/>
          <w:color w:val="000000"/>
          <w:sz w:val="27"/>
          <w:szCs w:val="27"/>
          <w:lang w:eastAsia="pt-BR"/>
        </w:rPr>
        <w:fldChar w:fldCharType="begin"/>
      </w:r>
      <w:r w:rsidRPr="001B546D">
        <w:rPr>
          <w:rFonts w:ascii="Times New Roman" w:eastAsia="Times New Roman" w:hAnsi="Times New Roman" w:cs="Times New Roman"/>
          <w:color w:val="000000"/>
          <w:sz w:val="27"/>
          <w:szCs w:val="27"/>
          <w:lang w:eastAsia="pt-BR"/>
        </w:rPr>
        <w:instrText xml:space="preserve"> HYPERLINK "http://trt.trtsp.jus.br/dwp/consultas/clt/index.php/clt/ementas/subtitulo/009403395" </w:instrText>
      </w:r>
      <w:r w:rsidRPr="001B546D">
        <w:rPr>
          <w:rFonts w:ascii="Times New Roman" w:eastAsia="Times New Roman" w:hAnsi="Times New Roman" w:cs="Times New Roman"/>
          <w:color w:val="000000"/>
          <w:sz w:val="27"/>
          <w:szCs w:val="27"/>
          <w:lang w:eastAsia="pt-BR"/>
        </w:rPr>
        <w:fldChar w:fldCharType="separate"/>
      </w:r>
      <w:r w:rsidRPr="001B546D">
        <w:rPr>
          <w:rFonts w:ascii="Times New Roman" w:eastAsia="Times New Roman" w:hAnsi="Times New Roman" w:cs="Times New Roman"/>
          <w:color w:val="000000"/>
          <w:sz w:val="27"/>
          <w:szCs w:val="27"/>
          <w:lang w:eastAsia="pt-BR"/>
        </w:rPr>
        <w:fldChar w:fldCharType="end"/>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"354"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354</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31" w:name="art457p1"/>
      <w:bookmarkEnd w:id="31"/>
      <w:r w:rsidRPr="001B546D">
        <w:rPr>
          <w:rFonts w:ascii="Arial" w:eastAsia="Times New Roman" w:hAnsi="Arial" w:cs="Arial"/>
          <w:color w:val="000000"/>
          <w:sz w:val="20"/>
          <w:szCs w:val="20"/>
          <w:lang w:eastAsia="pt-BR"/>
        </w:rPr>
        <w:t>§ 1º - Integram o salário não só a importância fixa estipulada, como também as comissões, percentagens, gratificações ajustadas, diárias para viagens e abonos pagos pelo empregador.</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(Redação dada pela</w:t>
      </w:r>
      <w:r w:rsidRPr="001B546D">
        <w:rPr>
          <w:rFonts w:ascii="Arial" w:eastAsia="Times New Roman" w:hAnsi="Arial" w:cs="Arial"/>
          <w:b/>
          <w:bCs/>
          <w:i/>
          <w:iCs/>
          <w:color w:val="000000"/>
          <w:sz w:val="20"/>
          <w:lang w:eastAsia="pt-BR"/>
        </w:rPr>
        <w:t> </w:t>
      </w:r>
      <w:hyperlink r:id="rId57" w:history="1">
        <w:r w:rsidRPr="001B546D">
          <w:rPr>
            <w:rFonts w:ascii="Arial" w:eastAsia="Times New Roman" w:hAnsi="Arial" w:cs="Arial"/>
            <w:b/>
            <w:bCs/>
            <w:i/>
            <w:iCs/>
            <w:color w:val="0000FF"/>
            <w:sz w:val="20"/>
            <w:u w:val="single"/>
            <w:lang w:eastAsia="pt-BR"/>
          </w:rPr>
          <w:t>Lei n.º 1.999</w:t>
        </w:r>
      </w:hyperlink>
      <w:r w:rsidRPr="001B546D">
        <w:rPr>
          <w:rFonts w:ascii="Arial" w:eastAsia="Times New Roman" w:hAnsi="Arial" w:cs="Arial"/>
          <w:b/>
          <w:bCs/>
          <w:i/>
          <w:iCs/>
          <w:color w:val="000000"/>
          <w:sz w:val="20"/>
          <w:szCs w:val="20"/>
          <w:lang w:eastAsia="pt-BR"/>
        </w:rPr>
        <w:t>, de 01-10-53, DOU 07-10-53) </w:t>
      </w:r>
      <w:proofErr w:type="gramStart"/>
      <w:r w:rsidRPr="001B546D">
        <w:rPr>
          <w:rFonts w:ascii="Arial" w:eastAsia="Times New Roman" w:hAnsi="Arial" w:cs="Arial"/>
          <w:color w:val="000000"/>
          <w:sz w:val="20"/>
          <w:szCs w:val="20"/>
          <w:lang w:eastAsia="pt-BR"/>
        </w:rPr>
        <w:fldChar w:fldCharType="begin"/>
      </w:r>
      <w:r w:rsidRPr="001B546D">
        <w:rPr>
          <w:rFonts w:ascii="Arial" w:eastAsia="Times New Roman" w:hAnsi="Arial" w:cs="Arial"/>
          <w:color w:val="000000"/>
          <w:sz w:val="20"/>
          <w:szCs w:val="20"/>
          <w:lang w:eastAsia="pt-BR"/>
        </w:rPr>
        <w:instrText xml:space="preserve"> HYPERLINK "http://trt.trtsp.jus.br/dwp/consultas/clt/index.php/clt/ementas/subtitulo/003900950" </w:instrText>
      </w:r>
      <w:r w:rsidRPr="001B546D">
        <w:rPr>
          <w:rFonts w:ascii="Arial" w:eastAsia="Times New Roman" w:hAnsi="Arial" w:cs="Arial"/>
          <w:color w:val="000000"/>
          <w:sz w:val="20"/>
          <w:szCs w:val="20"/>
          <w:lang w:eastAsia="pt-BR"/>
        </w:rPr>
        <w:fldChar w:fldCharType="separate"/>
      </w:r>
      <w:r w:rsidRPr="001B546D">
        <w:rPr>
          <w:rFonts w:ascii="Arial" w:eastAsia="Times New Roman" w:hAnsi="Arial" w:cs="Arial"/>
          <w:color w:val="000000"/>
          <w:sz w:val="20"/>
          <w:szCs w:val="20"/>
          <w:lang w:eastAsia="pt-BR"/>
        </w:rPr>
        <w:fldChar w:fldCharType="end"/>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divId w:val="23754568"/>
              <w:rPr>
                <w:rFonts w:ascii="Times New Roman" w:eastAsia="Times New Roman" w:hAnsi="Times New Roman" w:cs="Times New Roman"/>
                <w:sz w:val="24"/>
                <w:szCs w:val="24"/>
                <w:lang w:val="en-US"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"101"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101</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"152"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152</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"203"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203</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"225"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225</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"226"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226</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"240"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240</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"253"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253</w:t>
            </w:r>
            <w:r w:rsidRPr="001B546D">
              <w:rPr>
                <w:rFonts w:ascii="Helvetica" w:eastAsia="Times New Roman" w:hAnsi="Helvetica" w:cs="Helvetica"/>
                <w:sz w:val="15"/>
                <w:szCs w:val="15"/>
                <w:lang w:eastAsia="pt-BR"/>
              </w:rPr>
              <w:fldChar w:fldCharType="end"/>
            </w:r>
            <w:proofErr w:type="gramStart"/>
            <w:r w:rsidRPr="001B546D">
              <w:rPr>
                <w:rFonts w:ascii="Helvetica" w:eastAsia="Times New Roman" w:hAnsi="Helvetica" w:cs="Helvetica"/>
                <w:sz w:val="15"/>
                <w:szCs w:val="15"/>
                <w:lang w:eastAsia="pt-BR"/>
              </w:rPr>
              <w:t>,</w:t>
            </w:r>
            <w:proofErr w:type="spellStart"/>
            <w:proofErr w:type="gramEnd"/>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"318"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318</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58" w:anchor="181" w:history="1">
              <w:r w:rsidRPr="001B546D">
                <w:rPr>
                  <w:rFonts w:ascii="Helvetica" w:eastAsia="Times New Roman" w:hAnsi="Helvetica" w:cs="Helvetica"/>
                  <w:color w:val="0000FF"/>
                  <w:sz w:val="15"/>
                  <w:u w:val="single"/>
                  <w:lang w:eastAsia="pt-BR"/>
                </w:rPr>
                <w:t>OJ SDI-1 181</w:t>
              </w:r>
            </w:hyperlink>
            <w:r w:rsidRPr="001B546D">
              <w:rPr>
                <w:rFonts w:ascii="Helvetica" w:eastAsia="Times New Roman" w:hAnsi="Helvetica" w:cs="Helvetica"/>
                <w:sz w:val="15"/>
                <w:szCs w:val="15"/>
                <w:lang w:eastAsia="pt-BR"/>
              </w:rPr>
              <w:t>, </w:t>
            </w:r>
            <w:hyperlink r:id="rId59" w:anchor="346" w:history="1">
              <w:r w:rsidRPr="001B546D">
                <w:rPr>
                  <w:rFonts w:ascii="Helvetica" w:eastAsia="Times New Roman" w:hAnsi="Helvetica" w:cs="Helvetica"/>
                  <w:color w:val="0000FF"/>
                  <w:sz w:val="15"/>
                  <w:u w:val="single"/>
                  <w:lang w:eastAsia="pt-BR"/>
                </w:rPr>
                <w:t>OJ SDI-1 346</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60" w:anchor="397" w:history="1">
              <w:r w:rsidRPr="001B546D">
                <w:rPr>
                  <w:rFonts w:ascii="Helvetica" w:eastAsia="Times New Roman" w:hAnsi="Helvetica" w:cs="Helvetica"/>
                  <w:color w:val="0000FF"/>
                  <w:sz w:val="15"/>
                  <w:u w:val="single"/>
                  <w:lang w:eastAsia="pt-BR"/>
                </w:rPr>
                <w:t>OJ SDI-1 397</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61" w:anchor="43" w:history="1">
              <w:r w:rsidRPr="001B546D">
                <w:rPr>
                  <w:rFonts w:ascii="Helvetica" w:eastAsia="Times New Roman" w:hAnsi="Helvetica" w:cs="Helvetica"/>
                  <w:color w:val="0000FF"/>
                  <w:sz w:val="15"/>
                  <w:u w:val="single"/>
                  <w:lang w:eastAsia="pt-BR"/>
                </w:rPr>
                <w:t xml:space="preserve">OJ SDI-1 Trans. </w:t>
              </w:r>
              <w:r w:rsidRPr="001B546D">
                <w:rPr>
                  <w:rFonts w:ascii="Helvetica" w:eastAsia="Times New Roman" w:hAnsi="Helvetica" w:cs="Helvetica"/>
                  <w:color w:val="0000FF"/>
                  <w:sz w:val="15"/>
                  <w:u w:val="single"/>
                  <w:lang w:val="en-US" w:eastAsia="pt-BR"/>
                </w:rPr>
                <w:t>43</w:t>
              </w:r>
            </w:hyperlink>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62" w:anchor="45" w:history="1">
              <w:r w:rsidRPr="001B546D">
                <w:rPr>
                  <w:rFonts w:ascii="Helvetica" w:eastAsia="Times New Roman" w:hAnsi="Helvetica" w:cs="Helvetica"/>
                  <w:color w:val="0000FF"/>
                  <w:sz w:val="15"/>
                  <w:u w:val="single"/>
                  <w:lang w:val="en-US" w:eastAsia="pt-BR"/>
                </w:rPr>
                <w:t>OJ SDI-1 Trans. 45</w:t>
              </w:r>
            </w:hyperlink>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63" w:anchor="75" w:history="1">
              <w:r w:rsidRPr="001B546D">
                <w:rPr>
                  <w:rFonts w:ascii="Helvetica" w:eastAsia="Times New Roman" w:hAnsi="Helvetica" w:cs="Helvetica"/>
                  <w:color w:val="0000FF"/>
                  <w:sz w:val="15"/>
                  <w:u w:val="single"/>
                  <w:lang w:val="en-US" w:eastAsia="pt-BR"/>
                </w:rPr>
                <w:t>OJ SDI-1 Trans. 75</w:t>
              </w:r>
              <w:proofErr w:type="gramStart"/>
            </w:hyperlink>
            <w:proofErr w:type="gramEnd"/>
          </w:p>
          <w:p w:rsidR="001B546D" w:rsidRPr="001B546D" w:rsidRDefault="001B546D" w:rsidP="001B546D">
            <w:pPr>
              <w:spacing w:after="0" w:line="240" w:lineRule="auto"/>
              <w:jc w:val="both"/>
              <w:rPr>
                <w:rFonts w:ascii="Times New Roman" w:eastAsia="Times New Roman" w:hAnsi="Times New Roman" w:cs="Times New Roman"/>
                <w:sz w:val="24"/>
                <w:szCs w:val="24"/>
                <w:lang w:val="en-US" w:eastAsia="pt-BR"/>
              </w:rPr>
            </w:pPr>
            <w:r w:rsidRPr="001B546D">
              <w:rPr>
                <w:rFonts w:ascii="Helvetica" w:eastAsia="Times New Roman" w:hAnsi="Helvetica" w:cs="Helvetica"/>
                <w:sz w:val="15"/>
                <w:szCs w:val="15"/>
                <w:lang w:val="en-US" w:eastAsia="pt-BR"/>
              </w:rPr>
              <w:t>STF:</w:t>
            </w:r>
            <w:r w:rsidRPr="001B546D">
              <w:rPr>
                <w:rFonts w:ascii="Helvetica" w:eastAsia="Times New Roman" w:hAnsi="Helvetica" w:cs="Helvetica"/>
                <w:sz w:val="15"/>
                <w:lang w:val="en-US"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val="en-US" w:eastAsia="pt-BR"/>
              </w:rPr>
              <w:instrText xml:space="preserve"> HYPERLINK "http://www.trtsp.jus.br/geral/tribunal2/Trib_Sup/STF/SUM_STF.html" \l "207"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val="en-US" w:eastAsia="pt-BR"/>
              </w:rPr>
              <w:t>Súm</w:t>
            </w:r>
            <w:proofErr w:type="spellEnd"/>
            <w:r w:rsidRPr="001B546D">
              <w:rPr>
                <w:rFonts w:ascii="Helvetica" w:eastAsia="Times New Roman" w:hAnsi="Helvetica" w:cs="Helvetica"/>
                <w:color w:val="0000FF"/>
                <w:sz w:val="15"/>
                <w:u w:val="single"/>
                <w:lang w:val="en-US" w:eastAsia="pt-BR"/>
              </w:rPr>
              <w:t>. 207</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val="en-US" w:eastAsia="pt-BR"/>
              </w:rPr>
              <w:instrText xml:space="preserve"> HYPERLINK "http://www.trtsp.jus.br/geral/tribunal2/Trib_Sup/STF/SUM_STF.html" \l "209"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val="en-US" w:eastAsia="pt-BR"/>
              </w:rPr>
              <w:t>Súm</w:t>
            </w:r>
            <w:proofErr w:type="spellEnd"/>
            <w:r w:rsidRPr="001B546D">
              <w:rPr>
                <w:rFonts w:ascii="Helvetica" w:eastAsia="Times New Roman" w:hAnsi="Helvetica" w:cs="Helvetica"/>
                <w:color w:val="0000FF"/>
                <w:sz w:val="15"/>
                <w:u w:val="single"/>
                <w:lang w:val="en-US" w:eastAsia="pt-BR"/>
              </w:rPr>
              <w:t>. 209</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val="en-US" w:eastAsia="pt-BR"/>
              </w:rPr>
              <w:instrText xml:space="preserve"> HYPERLINK "http://www.trtsp.jus.br/geral/tribunal2/Trib_Sup/STF/SUM_STF.html" \l "459"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val="en-US" w:eastAsia="pt-BR"/>
              </w:rPr>
              <w:t>Súm</w:t>
            </w:r>
            <w:proofErr w:type="spellEnd"/>
            <w:r w:rsidRPr="001B546D">
              <w:rPr>
                <w:rFonts w:ascii="Helvetica" w:eastAsia="Times New Roman" w:hAnsi="Helvetica" w:cs="Helvetica"/>
                <w:color w:val="0000FF"/>
                <w:sz w:val="15"/>
                <w:u w:val="single"/>
                <w:lang w:val="en-US" w:eastAsia="pt-BR"/>
              </w:rPr>
              <w:t>. 459</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32" w:name="art457p2"/>
      <w:bookmarkEnd w:id="32"/>
      <w:r w:rsidRPr="001B546D">
        <w:rPr>
          <w:rFonts w:ascii="Arial" w:eastAsia="Times New Roman" w:hAnsi="Arial" w:cs="Arial"/>
          <w:color w:val="000000"/>
          <w:sz w:val="20"/>
          <w:szCs w:val="20"/>
          <w:lang w:eastAsia="pt-BR"/>
        </w:rPr>
        <w:t>§ 2º - Não se incluem nos salários as ajudas de custo, assim como as diárias para viagem que não excedam de 50% (</w:t>
      </w:r>
      <w:proofErr w:type="spellStart"/>
      <w:r w:rsidRPr="001B546D">
        <w:rPr>
          <w:rFonts w:ascii="Arial" w:eastAsia="Times New Roman" w:hAnsi="Arial" w:cs="Arial"/>
          <w:color w:val="000000"/>
          <w:sz w:val="20"/>
          <w:szCs w:val="20"/>
          <w:lang w:eastAsia="pt-BR"/>
        </w:rPr>
        <w:t>cinqüenta</w:t>
      </w:r>
      <w:proofErr w:type="spellEnd"/>
      <w:r w:rsidRPr="001B546D">
        <w:rPr>
          <w:rFonts w:ascii="Arial" w:eastAsia="Times New Roman" w:hAnsi="Arial" w:cs="Arial"/>
          <w:color w:val="000000"/>
          <w:sz w:val="20"/>
          <w:szCs w:val="20"/>
          <w:lang w:eastAsia="pt-BR"/>
        </w:rPr>
        <w:t xml:space="preserve"> por cento) do salário percebido pelo empregado.</w:t>
      </w:r>
      <w:r w:rsidRPr="001B546D">
        <w:rPr>
          <w:rFonts w:ascii="Arial" w:eastAsia="Times New Roman" w:hAnsi="Arial" w:cs="Arial"/>
          <w:b/>
          <w:bCs/>
          <w:color w:val="000000"/>
          <w:sz w:val="20"/>
          <w:lang w:eastAsia="pt-BR"/>
        </w:rPr>
        <w:t> </w:t>
      </w:r>
      <w:r w:rsidRPr="001B546D">
        <w:rPr>
          <w:rFonts w:ascii="Arial" w:eastAsia="Times New Roman" w:hAnsi="Arial" w:cs="Arial"/>
          <w:b/>
          <w:bCs/>
          <w:i/>
          <w:iCs/>
          <w:color w:val="000000"/>
          <w:sz w:val="20"/>
          <w:szCs w:val="20"/>
          <w:lang w:eastAsia="pt-BR"/>
        </w:rPr>
        <w:t>(Redação dada pela</w:t>
      </w:r>
      <w:r w:rsidRPr="001B546D">
        <w:rPr>
          <w:rFonts w:ascii="Arial" w:eastAsia="Times New Roman" w:hAnsi="Arial" w:cs="Arial"/>
          <w:b/>
          <w:bCs/>
          <w:i/>
          <w:iCs/>
          <w:color w:val="000000"/>
          <w:sz w:val="20"/>
          <w:lang w:eastAsia="pt-BR"/>
        </w:rPr>
        <w:t> </w:t>
      </w:r>
      <w:hyperlink r:id="rId64" w:history="1">
        <w:r w:rsidRPr="001B546D">
          <w:rPr>
            <w:rFonts w:ascii="Arial" w:eastAsia="Times New Roman" w:hAnsi="Arial" w:cs="Arial"/>
            <w:b/>
            <w:bCs/>
            <w:i/>
            <w:iCs/>
            <w:color w:val="0000FF"/>
            <w:sz w:val="20"/>
            <w:u w:val="single"/>
            <w:lang w:eastAsia="pt-BR"/>
          </w:rPr>
          <w:t>Lei n.º 1.999</w:t>
        </w:r>
      </w:hyperlink>
      <w:r w:rsidRPr="001B546D">
        <w:rPr>
          <w:rFonts w:ascii="Arial" w:eastAsia="Times New Roman" w:hAnsi="Arial" w:cs="Arial"/>
          <w:b/>
          <w:bCs/>
          <w:i/>
          <w:iCs/>
          <w:color w:val="000000"/>
          <w:sz w:val="20"/>
          <w:szCs w:val="20"/>
          <w:lang w:eastAsia="pt-BR"/>
        </w:rPr>
        <w:t>, de 01-10-53, DOU 07-10-53</w:t>
      </w:r>
      <w:proofErr w:type="gramStart"/>
      <w:r w:rsidRPr="001B546D">
        <w:rPr>
          <w:rFonts w:ascii="Arial" w:eastAsia="Times New Roman" w:hAnsi="Arial" w:cs="Arial"/>
          <w:b/>
          <w:bCs/>
          <w:i/>
          <w:iCs/>
          <w:color w:val="000000"/>
          <w:sz w:val="20"/>
          <w:szCs w:val="20"/>
          <w:lang w:eastAsia="pt-BR"/>
        </w:rPr>
        <w:t>)</w:t>
      </w:r>
      <w:proofErr w:type="gramEnd"/>
      <w:r w:rsidRPr="001B546D">
        <w:rPr>
          <w:rFonts w:ascii="Arial" w:eastAsia="Times New Roman" w:hAnsi="Arial" w:cs="Arial"/>
          <w:b/>
          <w:bCs/>
          <w:i/>
          <w:iCs/>
          <w:color w:val="000000"/>
          <w:sz w:val="20"/>
          <w:szCs w:val="20"/>
          <w:lang w:eastAsia="pt-BR"/>
        </w:rPr>
        <w:t>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"101"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101</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"318"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318</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33" w:name="art457p3"/>
      <w:bookmarkEnd w:id="33"/>
      <w:r w:rsidRPr="001B546D">
        <w:rPr>
          <w:rFonts w:ascii="Arial" w:eastAsia="Times New Roman" w:hAnsi="Arial" w:cs="Arial"/>
          <w:color w:val="000000"/>
          <w:sz w:val="20"/>
          <w:szCs w:val="20"/>
          <w:lang w:eastAsia="pt-BR"/>
        </w:rPr>
        <w:lastRenderedPageBreak/>
        <w:t xml:space="preserve">§ 3º - Considera-se gorjeta não só a importância espontaneamente dada pelo cliente ao empregado, como também aquela que for cobrada pela empresa ao cliente, como adicional nas contas, a qualquer título, e destinada à distribuição aos </w:t>
      </w:r>
      <w:proofErr w:type="gramStart"/>
      <w:r w:rsidRPr="001B546D">
        <w:rPr>
          <w:rFonts w:ascii="Arial" w:eastAsia="Times New Roman" w:hAnsi="Arial" w:cs="Arial"/>
          <w:color w:val="000000"/>
          <w:sz w:val="20"/>
          <w:szCs w:val="20"/>
          <w:lang w:eastAsia="pt-BR"/>
        </w:rPr>
        <w:t>empregados.</w:t>
      </w:r>
      <w:proofErr w:type="gramEnd"/>
      <w:r w:rsidRPr="001B546D">
        <w:rPr>
          <w:rFonts w:ascii="Arial" w:eastAsia="Times New Roman" w:hAnsi="Arial" w:cs="Arial"/>
          <w:b/>
          <w:bCs/>
          <w:i/>
          <w:iCs/>
          <w:color w:val="000000"/>
          <w:sz w:val="20"/>
          <w:szCs w:val="20"/>
          <w:lang w:eastAsia="pt-BR"/>
        </w:rPr>
        <w:t>(Parágrafo incluído pelo </w:t>
      </w:r>
      <w:hyperlink r:id="rId65" w:history="1">
        <w:r w:rsidRPr="001B546D">
          <w:rPr>
            <w:rFonts w:ascii="Arial" w:eastAsia="Times New Roman" w:hAnsi="Arial" w:cs="Arial"/>
            <w:b/>
            <w:bCs/>
            <w:i/>
            <w:iCs/>
            <w:color w:val="0000FF"/>
            <w:sz w:val="20"/>
            <w:u w:val="single"/>
            <w:lang w:eastAsia="pt-BR"/>
          </w:rPr>
          <w:t> Decreto-lei nº 229</w:t>
        </w:r>
      </w:hyperlink>
      <w:r w:rsidRPr="001B546D">
        <w:rPr>
          <w:rFonts w:ascii="Arial" w:eastAsia="Times New Roman" w:hAnsi="Arial" w:cs="Arial"/>
          <w:b/>
          <w:bCs/>
          <w:i/>
          <w:iCs/>
          <w:color w:val="000000"/>
          <w:sz w:val="20"/>
          <w:szCs w:val="20"/>
          <w:lang w:eastAsia="pt-BR"/>
        </w:rPr>
        <w:t>, de 28-02-67, DOU 28-02-67)</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"354"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354</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34" w:name="art458"/>
      <w:bookmarkEnd w:id="34"/>
      <w:r w:rsidRPr="001B546D">
        <w:rPr>
          <w:rFonts w:ascii="Arial" w:eastAsia="Times New Roman" w:hAnsi="Arial" w:cs="Arial"/>
          <w:color w:val="000000"/>
          <w:sz w:val="20"/>
          <w:szCs w:val="20"/>
          <w:lang w:eastAsia="pt-BR"/>
        </w:rPr>
        <w:t>Art. 458 - Além do pagamento em dinheiro, compreende-se no salário, para todos os efeitos legais, a alimentação, habitação, vestuário ou outras prestações</w:t>
      </w:r>
      <w:r w:rsidRPr="001B546D">
        <w:rPr>
          <w:rFonts w:ascii="Arial" w:eastAsia="Times New Roman" w:hAnsi="Arial" w:cs="Arial"/>
          <w:color w:val="000000"/>
          <w:sz w:val="20"/>
          <w:lang w:eastAsia="pt-BR"/>
        </w:rPr>
        <w:t> </w:t>
      </w:r>
      <w:r w:rsidRPr="001B546D">
        <w:rPr>
          <w:rFonts w:ascii="Arial" w:eastAsia="Times New Roman" w:hAnsi="Arial" w:cs="Arial"/>
          <w:i/>
          <w:iCs/>
          <w:color w:val="000000"/>
          <w:sz w:val="20"/>
          <w:szCs w:val="20"/>
          <w:lang w:eastAsia="pt-BR"/>
        </w:rPr>
        <w:t>in natura</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que a empresa, por força do contrato ou do costume, fornecer habitualmente ao empregado. Em caso algum será permitido o pagamento com bebidas alcoólicas ou drogas nocivas.</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(Redação dada pelo</w:t>
      </w:r>
      <w:r w:rsidRPr="001B546D">
        <w:rPr>
          <w:rFonts w:ascii="Arial" w:eastAsia="Times New Roman" w:hAnsi="Arial" w:cs="Arial"/>
          <w:b/>
          <w:bCs/>
          <w:i/>
          <w:iCs/>
          <w:color w:val="000000"/>
          <w:sz w:val="20"/>
          <w:lang w:eastAsia="pt-BR"/>
        </w:rPr>
        <w:t> </w:t>
      </w:r>
      <w:hyperlink r:id="rId66" w:history="1">
        <w:r w:rsidRPr="001B546D">
          <w:rPr>
            <w:rFonts w:ascii="Arial" w:eastAsia="Times New Roman" w:hAnsi="Arial" w:cs="Arial"/>
            <w:b/>
            <w:bCs/>
            <w:i/>
            <w:iCs/>
            <w:color w:val="0000FF"/>
            <w:sz w:val="20"/>
            <w:u w:val="single"/>
            <w:lang w:eastAsia="pt-BR"/>
          </w:rPr>
          <w:t>Decreto-lei nº 229</w:t>
        </w:r>
      </w:hyperlink>
      <w:r w:rsidRPr="001B546D">
        <w:rPr>
          <w:rFonts w:ascii="Arial" w:eastAsia="Times New Roman" w:hAnsi="Arial" w:cs="Arial"/>
          <w:b/>
          <w:bCs/>
          <w:i/>
          <w:iCs/>
          <w:color w:val="000000"/>
          <w:sz w:val="20"/>
          <w:szCs w:val="20"/>
          <w:lang w:eastAsia="pt-BR"/>
        </w:rPr>
        <w:t>, de 28-02-67, DOU 28-02-67) </w:t>
      </w:r>
      <w:proofErr w:type="gramStart"/>
      <w:r w:rsidRPr="001B546D">
        <w:rPr>
          <w:rFonts w:ascii="Times New Roman" w:eastAsia="Times New Roman" w:hAnsi="Times New Roman" w:cs="Times New Roman"/>
          <w:color w:val="000000"/>
          <w:sz w:val="27"/>
          <w:szCs w:val="27"/>
          <w:lang w:eastAsia="pt-BR"/>
        </w:rPr>
        <w:fldChar w:fldCharType="begin"/>
      </w:r>
      <w:r w:rsidRPr="001B546D">
        <w:rPr>
          <w:rFonts w:ascii="Times New Roman" w:eastAsia="Times New Roman" w:hAnsi="Times New Roman" w:cs="Times New Roman"/>
          <w:color w:val="000000"/>
          <w:sz w:val="27"/>
          <w:szCs w:val="27"/>
          <w:lang w:eastAsia="pt-BR"/>
        </w:rPr>
        <w:instrText xml:space="preserve"> HYPERLINK "http://trt.trtsp.jus.br/dwp/consultas/clt/index.php/clt/subtitulos/titulo/176" </w:instrText>
      </w:r>
      <w:r w:rsidRPr="001B546D">
        <w:rPr>
          <w:rFonts w:ascii="Times New Roman" w:eastAsia="Times New Roman" w:hAnsi="Times New Roman" w:cs="Times New Roman"/>
          <w:color w:val="000000"/>
          <w:sz w:val="27"/>
          <w:szCs w:val="27"/>
          <w:lang w:eastAsia="pt-BR"/>
        </w:rPr>
        <w:fldChar w:fldCharType="separate"/>
      </w:r>
      <w:r w:rsidRPr="001B546D">
        <w:rPr>
          <w:rFonts w:ascii="Times New Roman" w:eastAsia="Times New Roman" w:hAnsi="Times New Roman" w:cs="Times New Roman"/>
          <w:color w:val="000000"/>
          <w:sz w:val="27"/>
          <w:szCs w:val="27"/>
          <w:lang w:eastAsia="pt-BR"/>
        </w:rPr>
        <w:fldChar w:fldCharType="end"/>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"241"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241</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"367"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367</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67" w:anchor="133" w:history="1">
              <w:r w:rsidRPr="001B546D">
                <w:rPr>
                  <w:rFonts w:ascii="Helvetica" w:eastAsia="Times New Roman" w:hAnsi="Helvetica" w:cs="Helvetica"/>
                  <w:color w:val="0000FF"/>
                  <w:sz w:val="15"/>
                  <w:u w:val="single"/>
                  <w:lang w:eastAsia="pt-BR"/>
                </w:rPr>
                <w:t>OJ SDI-1 133</w:t>
              </w:r>
            </w:hyperlink>
            <w:r w:rsidRPr="001B546D">
              <w:rPr>
                <w:rFonts w:ascii="Helvetica" w:eastAsia="Times New Roman" w:hAnsi="Helvetica" w:cs="Helvetica"/>
                <w:sz w:val="15"/>
                <w:szCs w:val="15"/>
                <w:lang w:eastAsia="pt-BR"/>
              </w:rPr>
              <w:t>, </w:t>
            </w:r>
            <w:hyperlink r:id="rId68" w:anchor="413" w:history="1">
              <w:r w:rsidRPr="001B546D">
                <w:rPr>
                  <w:rFonts w:ascii="Helvetica" w:eastAsia="Times New Roman" w:hAnsi="Helvetica" w:cs="Helvetica"/>
                  <w:color w:val="0000FF"/>
                  <w:sz w:val="15"/>
                  <w:u w:val="single"/>
                  <w:lang w:eastAsia="pt-BR"/>
                </w:rPr>
                <w:t>OJ SDI-1 413</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"109"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109</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35" w:name="art458p1"/>
      <w:bookmarkEnd w:id="35"/>
      <w:r w:rsidRPr="001B546D">
        <w:rPr>
          <w:rFonts w:ascii="Arial" w:eastAsia="Times New Roman" w:hAnsi="Arial" w:cs="Arial"/>
          <w:color w:val="000000"/>
          <w:sz w:val="20"/>
          <w:szCs w:val="20"/>
          <w:lang w:eastAsia="pt-BR"/>
        </w:rPr>
        <w:t>§ 1º - Os valores atribuídos às prestações</w:t>
      </w:r>
      <w:r w:rsidRPr="001B546D">
        <w:rPr>
          <w:rFonts w:ascii="Arial" w:eastAsia="Times New Roman" w:hAnsi="Arial" w:cs="Arial"/>
          <w:color w:val="000000"/>
          <w:sz w:val="20"/>
          <w:lang w:eastAsia="pt-BR"/>
        </w:rPr>
        <w:t> </w:t>
      </w:r>
      <w:r w:rsidRPr="001B546D">
        <w:rPr>
          <w:rFonts w:ascii="Arial" w:eastAsia="Times New Roman" w:hAnsi="Arial" w:cs="Arial"/>
          <w:i/>
          <w:iCs/>
          <w:color w:val="000000"/>
          <w:sz w:val="20"/>
          <w:szCs w:val="20"/>
          <w:lang w:eastAsia="pt-BR"/>
        </w:rPr>
        <w:t>in natura</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deverão ser justos e razoáveis, não podendo exceder, em cada caso, os dos percentuais das parcelas componentes do salário mínimo (</w:t>
      </w:r>
      <w:proofErr w:type="spellStart"/>
      <w:r w:rsidRPr="001B546D">
        <w:rPr>
          <w:rFonts w:ascii="Arial" w:eastAsia="Times New Roman" w:hAnsi="Arial" w:cs="Arial"/>
          <w:color w:val="000000"/>
          <w:sz w:val="20"/>
          <w:szCs w:val="20"/>
          <w:lang w:eastAsia="pt-BR"/>
        </w:rPr>
        <w:t>arts</w:t>
      </w:r>
      <w:proofErr w:type="spellEnd"/>
      <w:r w:rsidRPr="001B546D">
        <w:rPr>
          <w:rFonts w:ascii="Arial" w:eastAsia="Times New Roman" w:hAnsi="Arial" w:cs="Arial"/>
          <w:color w:val="000000"/>
          <w:sz w:val="20"/>
          <w:szCs w:val="20"/>
          <w:lang w:eastAsia="pt-BR"/>
        </w:rPr>
        <w:t>. 81</w:t>
      </w:r>
      <w:r w:rsidRPr="001B546D">
        <w:rPr>
          <w:rFonts w:ascii="Arial" w:eastAsia="Times New Roman" w:hAnsi="Arial" w:cs="Arial"/>
          <w:color w:val="000000"/>
          <w:sz w:val="27"/>
          <w:lang w:eastAsia="pt-BR"/>
        </w:rPr>
        <w:t> </w:t>
      </w:r>
      <w:r w:rsidRPr="001B546D">
        <w:rPr>
          <w:rFonts w:ascii="Arial" w:eastAsia="Times New Roman" w:hAnsi="Arial" w:cs="Arial"/>
          <w:color w:val="000000"/>
          <w:sz w:val="20"/>
          <w:szCs w:val="20"/>
          <w:lang w:eastAsia="pt-BR"/>
        </w:rPr>
        <w:t>e 82).</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pelo</w:t>
      </w:r>
      <w:r w:rsidRPr="001B546D">
        <w:rPr>
          <w:rFonts w:ascii="Arial" w:eastAsia="Times New Roman" w:hAnsi="Arial" w:cs="Arial"/>
          <w:b/>
          <w:bCs/>
          <w:i/>
          <w:iCs/>
          <w:color w:val="000000"/>
          <w:sz w:val="20"/>
          <w:lang w:eastAsia="pt-BR"/>
        </w:rPr>
        <w:t> </w:t>
      </w:r>
      <w:hyperlink r:id="rId69" w:history="1">
        <w:r w:rsidRPr="001B546D">
          <w:rPr>
            <w:rFonts w:ascii="Arial" w:eastAsia="Times New Roman" w:hAnsi="Arial" w:cs="Arial"/>
            <w:b/>
            <w:bCs/>
            <w:i/>
            <w:iCs/>
            <w:color w:val="0000FF"/>
            <w:sz w:val="20"/>
            <w:u w:val="single"/>
            <w:lang w:eastAsia="pt-BR"/>
          </w:rPr>
          <w:t>Decreto-lei </w:t>
        </w:r>
      </w:hyperlink>
      <w:hyperlink r:id="rId70" w:history="1">
        <w:r w:rsidRPr="001B546D">
          <w:rPr>
            <w:rFonts w:ascii="Arial" w:eastAsia="Times New Roman" w:hAnsi="Arial" w:cs="Arial"/>
            <w:b/>
            <w:bCs/>
            <w:i/>
            <w:iCs/>
            <w:color w:val="0000FF"/>
            <w:sz w:val="20"/>
            <w:u w:val="single"/>
            <w:lang w:eastAsia="pt-BR"/>
          </w:rPr>
          <w:t>nº 229</w:t>
        </w:r>
      </w:hyperlink>
      <w:r w:rsidRPr="001B546D">
        <w:rPr>
          <w:rFonts w:ascii="Arial" w:eastAsia="Times New Roman" w:hAnsi="Arial" w:cs="Arial"/>
          <w:b/>
          <w:bCs/>
          <w:i/>
          <w:iCs/>
          <w:color w:val="000000"/>
          <w:sz w:val="20"/>
          <w:szCs w:val="20"/>
          <w:lang w:eastAsia="pt-BR"/>
        </w:rPr>
        <w:t>, de 28-02-67, DOU 28-02-67</w:t>
      </w:r>
      <w:proofErr w:type="gramStart"/>
      <w:r w:rsidRPr="001B546D">
        <w:rPr>
          <w:rFonts w:ascii="Arial" w:eastAsia="Times New Roman" w:hAnsi="Arial" w:cs="Arial"/>
          <w:b/>
          <w:bCs/>
          <w:i/>
          <w:iCs/>
          <w:color w:val="000000"/>
          <w:sz w:val="20"/>
          <w:szCs w:val="20"/>
          <w:lang w:eastAsia="pt-BR"/>
        </w:rPr>
        <w:t>)</w:t>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"258"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258</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36" w:name="art458p2"/>
      <w:bookmarkEnd w:id="36"/>
      <w:r w:rsidRPr="001B546D">
        <w:rPr>
          <w:rFonts w:ascii="Arial" w:eastAsia="Times New Roman" w:hAnsi="Arial" w:cs="Arial"/>
          <w:color w:val="000000"/>
          <w:sz w:val="20"/>
          <w:szCs w:val="20"/>
          <w:lang w:eastAsia="pt-BR"/>
        </w:rPr>
        <w:t>§ 2º - Para os efeitos previstos neste artigo, não serão consideradas como salário as seguintes utilidades concedidas pelo empregador:</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e renumerado pelo </w:t>
      </w:r>
      <w:hyperlink r:id="rId71" w:history="1">
        <w:r w:rsidRPr="001B546D">
          <w:rPr>
            <w:rFonts w:ascii="Arial" w:eastAsia="Times New Roman" w:hAnsi="Arial" w:cs="Arial"/>
            <w:b/>
            <w:bCs/>
            <w:i/>
            <w:iCs/>
            <w:color w:val="0000FF"/>
            <w:sz w:val="20"/>
            <w:u w:val="single"/>
            <w:lang w:eastAsia="pt-BR"/>
          </w:rPr>
          <w:t> </w:t>
        </w:r>
      </w:hyperlink>
      <w:r w:rsidRPr="001B546D">
        <w:rPr>
          <w:rFonts w:ascii="Arial" w:eastAsia="Times New Roman" w:hAnsi="Arial" w:cs="Arial"/>
          <w:b/>
          <w:bCs/>
          <w:i/>
          <w:iCs/>
          <w:color w:val="000000"/>
          <w:sz w:val="20"/>
          <w:szCs w:val="20"/>
          <w:lang w:eastAsia="pt-BR"/>
        </w:rPr>
        <w:t>, de 28-02-67, DOU 28-02-67</w:t>
      </w:r>
      <w:r w:rsidRPr="001B546D">
        <w:rPr>
          <w:rFonts w:ascii="Arial" w:eastAsia="Times New Roman" w:hAnsi="Arial" w:cs="Arial"/>
          <w:b/>
          <w:bCs/>
          <w:i/>
          <w:iCs/>
          <w:color w:val="000000"/>
          <w:sz w:val="27"/>
          <w:lang w:eastAsia="pt-BR"/>
        </w:rPr>
        <w:t> </w:t>
      </w:r>
      <w:r w:rsidRPr="001B546D">
        <w:rPr>
          <w:rFonts w:ascii="Arial" w:eastAsia="Times New Roman" w:hAnsi="Arial" w:cs="Arial"/>
          <w:b/>
          <w:bCs/>
          <w:i/>
          <w:iCs/>
          <w:color w:val="000000"/>
          <w:sz w:val="20"/>
          <w:szCs w:val="20"/>
          <w:lang w:eastAsia="pt-BR"/>
        </w:rPr>
        <w:t>e alterado pela</w:t>
      </w:r>
      <w:r w:rsidRPr="001B546D">
        <w:rPr>
          <w:rFonts w:ascii="Arial" w:eastAsia="Times New Roman" w:hAnsi="Arial" w:cs="Arial"/>
          <w:b/>
          <w:bCs/>
          <w:i/>
          <w:iCs/>
          <w:color w:val="000000"/>
          <w:sz w:val="20"/>
          <w:lang w:eastAsia="pt-BR"/>
        </w:rPr>
        <w:t> </w:t>
      </w:r>
      <w:hyperlink r:id="rId72" w:history="1">
        <w:r w:rsidRPr="001B546D">
          <w:rPr>
            <w:rFonts w:ascii="Arial" w:eastAsia="Times New Roman" w:hAnsi="Arial" w:cs="Arial"/>
            <w:b/>
            <w:bCs/>
            <w:i/>
            <w:iCs/>
            <w:color w:val="0000FF"/>
            <w:sz w:val="20"/>
            <w:u w:val="single"/>
            <w:lang w:eastAsia="pt-BR"/>
          </w:rPr>
          <w:t>Lei n.º 10.243</w:t>
        </w:r>
      </w:hyperlink>
      <w:r w:rsidRPr="001B546D">
        <w:rPr>
          <w:rFonts w:ascii="Arial" w:eastAsia="Times New Roman" w:hAnsi="Arial" w:cs="Arial"/>
          <w:b/>
          <w:bCs/>
          <w:i/>
          <w:iCs/>
          <w:color w:val="000000"/>
          <w:sz w:val="20"/>
          <w:szCs w:val="20"/>
          <w:lang w:eastAsia="pt-BR"/>
        </w:rPr>
        <w:t>, de 19-06-01, DOU 20-06-01</w:t>
      </w:r>
      <w:proofErr w:type="gramStart"/>
      <w:r w:rsidRPr="001B546D">
        <w:rPr>
          <w:rFonts w:ascii="Arial" w:eastAsia="Times New Roman" w:hAnsi="Arial" w:cs="Arial"/>
          <w:b/>
          <w:bCs/>
          <w:i/>
          <w:iCs/>
          <w:color w:val="000000"/>
          <w:sz w:val="20"/>
          <w:szCs w:val="20"/>
          <w:lang w:eastAsia="pt-BR"/>
        </w:rPr>
        <w:t>)</w:t>
      </w:r>
      <w:proofErr w:type="gramEnd"/>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37" w:name="art458p2incI"/>
      <w:bookmarkEnd w:id="37"/>
      <w:r w:rsidRPr="001B546D">
        <w:rPr>
          <w:rFonts w:ascii="Arial" w:eastAsia="Times New Roman" w:hAnsi="Arial" w:cs="Arial"/>
          <w:color w:val="000000"/>
          <w:sz w:val="20"/>
          <w:szCs w:val="20"/>
          <w:lang w:eastAsia="pt-BR"/>
        </w:rPr>
        <w:t>I - vestuários, equipamentos e outros acessórios fornecidos aos empregados e utilizados no local de trabalho, para a prestação do serviço;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(inciso acrescentado pela</w:t>
      </w:r>
      <w:r w:rsidRPr="001B546D">
        <w:rPr>
          <w:rFonts w:ascii="Arial" w:eastAsia="Times New Roman" w:hAnsi="Arial" w:cs="Arial"/>
          <w:b/>
          <w:bCs/>
          <w:i/>
          <w:iCs/>
          <w:color w:val="000000"/>
          <w:sz w:val="20"/>
          <w:lang w:eastAsia="pt-BR"/>
        </w:rPr>
        <w:t> </w:t>
      </w:r>
      <w:hyperlink r:id="rId73" w:history="1">
        <w:r w:rsidRPr="001B546D">
          <w:rPr>
            <w:rFonts w:ascii="Arial" w:eastAsia="Times New Roman" w:hAnsi="Arial" w:cs="Arial"/>
            <w:b/>
            <w:bCs/>
            <w:i/>
            <w:iCs/>
            <w:color w:val="0000FF"/>
            <w:sz w:val="20"/>
            <w:u w:val="single"/>
            <w:lang w:eastAsia="pt-BR"/>
          </w:rPr>
          <w:t>Lei n.º 10.243</w:t>
        </w:r>
      </w:hyperlink>
      <w:r w:rsidRPr="001B546D">
        <w:rPr>
          <w:rFonts w:ascii="Arial" w:eastAsia="Times New Roman" w:hAnsi="Arial" w:cs="Arial"/>
          <w:b/>
          <w:bCs/>
          <w:i/>
          <w:iCs/>
          <w:color w:val="000000"/>
          <w:sz w:val="20"/>
          <w:szCs w:val="20"/>
          <w:lang w:eastAsia="pt-BR"/>
        </w:rPr>
        <w:t>, de 19-06-01, DOU 20-06-01</w:t>
      </w:r>
      <w:proofErr w:type="gramStart"/>
      <w:r w:rsidRPr="001B546D">
        <w:rPr>
          <w:rFonts w:ascii="Arial" w:eastAsia="Times New Roman" w:hAnsi="Arial" w:cs="Arial"/>
          <w:b/>
          <w:bCs/>
          <w:i/>
          <w:iCs/>
          <w:color w:val="000000"/>
          <w:sz w:val="20"/>
          <w:szCs w:val="20"/>
          <w:lang w:eastAsia="pt-BR"/>
        </w:rPr>
        <w:t>)</w:t>
      </w:r>
      <w:proofErr w:type="gramEnd"/>
      <w:r w:rsidRPr="001B546D">
        <w:rPr>
          <w:rFonts w:ascii="Arial" w:eastAsia="Times New Roman" w:hAnsi="Arial" w:cs="Arial"/>
          <w:b/>
          <w:bCs/>
          <w:i/>
          <w:iCs/>
          <w:color w:val="000000"/>
          <w:sz w:val="20"/>
          <w:szCs w:val="20"/>
          <w:lang w:eastAsia="pt-BR"/>
        </w:rPr>
        <w:t>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"115"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115</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"110"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110</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38" w:name="art458p2incII"/>
      <w:bookmarkEnd w:id="38"/>
      <w:r w:rsidRPr="001B546D">
        <w:rPr>
          <w:rFonts w:ascii="Arial" w:eastAsia="Times New Roman" w:hAnsi="Arial" w:cs="Arial"/>
          <w:color w:val="000000"/>
          <w:sz w:val="20"/>
          <w:szCs w:val="20"/>
          <w:lang w:eastAsia="pt-BR"/>
        </w:rPr>
        <w:t xml:space="preserve">II - educação, em estabelecimento de ensino próprio ou de terceiros, compreendendo os valores relativos </w:t>
      </w:r>
      <w:proofErr w:type="gramStart"/>
      <w:r w:rsidRPr="001B546D">
        <w:rPr>
          <w:rFonts w:ascii="Arial" w:eastAsia="Times New Roman" w:hAnsi="Arial" w:cs="Arial"/>
          <w:color w:val="000000"/>
          <w:sz w:val="20"/>
          <w:szCs w:val="20"/>
          <w:lang w:eastAsia="pt-BR"/>
        </w:rPr>
        <w:t>a</w:t>
      </w:r>
      <w:proofErr w:type="gramEnd"/>
      <w:r w:rsidRPr="001B546D">
        <w:rPr>
          <w:rFonts w:ascii="Arial" w:eastAsia="Times New Roman" w:hAnsi="Arial" w:cs="Arial"/>
          <w:color w:val="000000"/>
          <w:sz w:val="20"/>
          <w:szCs w:val="20"/>
          <w:lang w:eastAsia="pt-BR"/>
        </w:rPr>
        <w:t xml:space="preserve"> matrícula, mensalidade, anuidade, livros e material didático;</w:t>
      </w:r>
      <w:r w:rsidRPr="001B546D">
        <w:rPr>
          <w:rFonts w:ascii="Arial" w:eastAsia="Times New Roman" w:hAnsi="Arial" w:cs="Arial"/>
          <w:b/>
          <w:bCs/>
          <w:i/>
          <w:iCs/>
          <w:color w:val="000000"/>
          <w:sz w:val="20"/>
          <w:szCs w:val="20"/>
          <w:lang w:eastAsia="pt-BR"/>
        </w:rPr>
        <w:t>(inciso acrescentado pela</w:t>
      </w:r>
      <w:r w:rsidRPr="001B546D">
        <w:rPr>
          <w:rFonts w:ascii="Arial" w:eastAsia="Times New Roman" w:hAnsi="Arial" w:cs="Arial"/>
          <w:b/>
          <w:bCs/>
          <w:i/>
          <w:iCs/>
          <w:color w:val="000000"/>
          <w:sz w:val="20"/>
          <w:lang w:eastAsia="pt-BR"/>
        </w:rPr>
        <w:t> </w:t>
      </w:r>
      <w:hyperlink r:id="rId74" w:history="1">
        <w:r w:rsidRPr="001B546D">
          <w:rPr>
            <w:rFonts w:ascii="Arial" w:eastAsia="Times New Roman" w:hAnsi="Arial" w:cs="Arial"/>
            <w:b/>
            <w:bCs/>
            <w:i/>
            <w:iCs/>
            <w:color w:val="0000FF"/>
            <w:sz w:val="20"/>
            <w:u w:val="single"/>
            <w:lang w:eastAsia="pt-BR"/>
          </w:rPr>
          <w:t>Lei n.º 10.243</w:t>
        </w:r>
      </w:hyperlink>
      <w:r w:rsidRPr="001B546D">
        <w:rPr>
          <w:rFonts w:ascii="Arial" w:eastAsia="Times New Roman" w:hAnsi="Arial" w:cs="Arial"/>
          <w:b/>
          <w:bCs/>
          <w:i/>
          <w:iCs/>
          <w:color w:val="000000"/>
          <w:sz w:val="20"/>
          <w:szCs w:val="20"/>
          <w:lang w:eastAsia="pt-BR"/>
        </w:rPr>
        <w:t>, de 19-06-01, DOU 20-06-01)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39" w:name="art458p2incIII"/>
      <w:bookmarkEnd w:id="39"/>
      <w:r w:rsidRPr="001B546D">
        <w:rPr>
          <w:rFonts w:ascii="Arial" w:eastAsia="Times New Roman" w:hAnsi="Arial" w:cs="Arial"/>
          <w:color w:val="000000"/>
          <w:sz w:val="20"/>
          <w:szCs w:val="20"/>
          <w:lang w:eastAsia="pt-BR"/>
        </w:rPr>
        <w:t>III - transporte destinado ao deslocamento para o trabalho e retorno, em percurso servido ou não por transporte público;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(inciso acrescentado pela</w:t>
      </w:r>
      <w:r w:rsidRPr="001B546D">
        <w:rPr>
          <w:rFonts w:ascii="Arial" w:eastAsia="Times New Roman" w:hAnsi="Arial" w:cs="Arial"/>
          <w:b/>
          <w:bCs/>
          <w:i/>
          <w:iCs/>
          <w:color w:val="000000"/>
          <w:sz w:val="20"/>
          <w:lang w:eastAsia="pt-BR"/>
        </w:rPr>
        <w:t> </w:t>
      </w:r>
      <w:hyperlink r:id="rId75" w:history="1">
        <w:r w:rsidRPr="001B546D">
          <w:rPr>
            <w:rFonts w:ascii="Arial" w:eastAsia="Times New Roman" w:hAnsi="Arial" w:cs="Arial"/>
            <w:b/>
            <w:bCs/>
            <w:i/>
            <w:iCs/>
            <w:color w:val="0000FF"/>
            <w:sz w:val="20"/>
            <w:u w:val="single"/>
            <w:lang w:eastAsia="pt-BR"/>
          </w:rPr>
          <w:t>Lei n.º 10.243</w:t>
        </w:r>
      </w:hyperlink>
      <w:r w:rsidRPr="001B546D">
        <w:rPr>
          <w:rFonts w:ascii="Arial" w:eastAsia="Times New Roman" w:hAnsi="Arial" w:cs="Arial"/>
          <w:b/>
          <w:bCs/>
          <w:i/>
          <w:iCs/>
          <w:color w:val="000000"/>
          <w:sz w:val="20"/>
          <w:szCs w:val="20"/>
          <w:lang w:eastAsia="pt-BR"/>
        </w:rPr>
        <w:t>, de 19-06-01, DOU 20-06-01</w:t>
      </w:r>
      <w:proofErr w:type="gramStart"/>
      <w:r w:rsidRPr="001B546D">
        <w:rPr>
          <w:rFonts w:ascii="Arial" w:eastAsia="Times New Roman" w:hAnsi="Arial" w:cs="Arial"/>
          <w:b/>
          <w:bCs/>
          <w:i/>
          <w:iCs/>
          <w:color w:val="000000"/>
          <w:sz w:val="20"/>
          <w:szCs w:val="20"/>
          <w:lang w:eastAsia="pt-BR"/>
        </w:rPr>
        <w:t>)</w:t>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"90"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90</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"320"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320</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"64"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64</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40" w:name="art458p2incIV"/>
      <w:bookmarkEnd w:id="40"/>
      <w:r w:rsidRPr="001B546D">
        <w:rPr>
          <w:rFonts w:ascii="Arial" w:eastAsia="Times New Roman" w:hAnsi="Arial" w:cs="Arial"/>
          <w:color w:val="000000"/>
          <w:sz w:val="20"/>
          <w:szCs w:val="20"/>
          <w:lang w:eastAsia="pt-BR"/>
        </w:rPr>
        <w:t>IV - assistência médica, hospitalar e odontológica, prestada diretamente ou mediante seguro-saúde;</w:t>
      </w:r>
      <w:r w:rsidRPr="001B546D">
        <w:rPr>
          <w:rFonts w:ascii="Arial" w:eastAsia="Times New Roman" w:hAnsi="Arial" w:cs="Arial"/>
          <w:b/>
          <w:bCs/>
          <w:color w:val="000000"/>
          <w:sz w:val="20"/>
          <w:lang w:eastAsia="pt-BR"/>
        </w:rPr>
        <w:t> </w:t>
      </w:r>
      <w:r w:rsidRPr="001B546D">
        <w:rPr>
          <w:rFonts w:ascii="Arial" w:eastAsia="Times New Roman" w:hAnsi="Arial" w:cs="Arial"/>
          <w:b/>
          <w:bCs/>
          <w:i/>
          <w:iCs/>
          <w:color w:val="000000"/>
          <w:sz w:val="20"/>
          <w:szCs w:val="20"/>
          <w:lang w:eastAsia="pt-BR"/>
        </w:rPr>
        <w:t>(inciso acrescentado pela</w:t>
      </w:r>
      <w:r w:rsidRPr="001B546D">
        <w:rPr>
          <w:rFonts w:ascii="Arial" w:eastAsia="Times New Roman" w:hAnsi="Arial" w:cs="Arial"/>
          <w:b/>
          <w:bCs/>
          <w:i/>
          <w:iCs/>
          <w:color w:val="000000"/>
          <w:sz w:val="20"/>
          <w:lang w:eastAsia="pt-BR"/>
        </w:rPr>
        <w:t> </w:t>
      </w:r>
      <w:hyperlink r:id="rId76" w:history="1">
        <w:r w:rsidRPr="001B546D">
          <w:rPr>
            <w:rFonts w:ascii="Arial" w:eastAsia="Times New Roman" w:hAnsi="Arial" w:cs="Arial"/>
            <w:b/>
            <w:bCs/>
            <w:i/>
            <w:iCs/>
            <w:color w:val="0000FF"/>
            <w:sz w:val="20"/>
            <w:u w:val="single"/>
            <w:lang w:eastAsia="pt-BR"/>
          </w:rPr>
          <w:t>Lei n.º 10.243</w:t>
        </w:r>
      </w:hyperlink>
      <w:r w:rsidRPr="001B546D">
        <w:rPr>
          <w:rFonts w:ascii="Arial" w:eastAsia="Times New Roman" w:hAnsi="Arial" w:cs="Arial"/>
          <w:b/>
          <w:bCs/>
          <w:i/>
          <w:iCs/>
          <w:color w:val="000000"/>
          <w:sz w:val="20"/>
          <w:szCs w:val="20"/>
          <w:lang w:eastAsia="pt-BR"/>
        </w:rPr>
        <w:t>, de 19-06-01, DOU 20-06-01) </w:t>
      </w:r>
      <w:proofErr w:type="gramStart"/>
      <w:r w:rsidRPr="001B546D">
        <w:rPr>
          <w:rFonts w:ascii="Times New Roman" w:eastAsia="Times New Roman" w:hAnsi="Times New Roman" w:cs="Times New Roman"/>
          <w:color w:val="000000"/>
          <w:sz w:val="27"/>
          <w:szCs w:val="27"/>
          <w:lang w:eastAsia="pt-BR"/>
        </w:rPr>
        <w:t xml:space="preserve">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proofErr w:type="gramEnd"/>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"440"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440</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41" w:name="art458p2incV"/>
      <w:bookmarkEnd w:id="41"/>
      <w:r w:rsidRPr="001B546D">
        <w:rPr>
          <w:rFonts w:ascii="Arial" w:eastAsia="Times New Roman" w:hAnsi="Arial" w:cs="Arial"/>
          <w:color w:val="000000"/>
          <w:sz w:val="20"/>
          <w:szCs w:val="20"/>
          <w:lang w:eastAsia="pt-BR"/>
        </w:rPr>
        <w:t>V - seguros de vida e de acidentes pessoais;</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(inciso acrescentado pela</w:t>
      </w:r>
      <w:r w:rsidRPr="001B546D">
        <w:rPr>
          <w:rFonts w:ascii="Arial" w:eastAsia="Times New Roman" w:hAnsi="Arial" w:cs="Arial"/>
          <w:b/>
          <w:bCs/>
          <w:i/>
          <w:iCs/>
          <w:color w:val="000000"/>
          <w:sz w:val="20"/>
          <w:lang w:eastAsia="pt-BR"/>
        </w:rPr>
        <w:t> </w:t>
      </w:r>
      <w:hyperlink r:id="rId77" w:history="1">
        <w:r w:rsidRPr="001B546D">
          <w:rPr>
            <w:rFonts w:ascii="Arial" w:eastAsia="Times New Roman" w:hAnsi="Arial" w:cs="Arial"/>
            <w:b/>
            <w:bCs/>
            <w:i/>
            <w:iCs/>
            <w:color w:val="0000FF"/>
            <w:sz w:val="20"/>
            <w:u w:val="single"/>
            <w:lang w:eastAsia="pt-BR"/>
          </w:rPr>
          <w:t>Lei n.º 10.243</w:t>
        </w:r>
      </w:hyperlink>
      <w:r w:rsidRPr="001B546D">
        <w:rPr>
          <w:rFonts w:ascii="Arial" w:eastAsia="Times New Roman" w:hAnsi="Arial" w:cs="Arial"/>
          <w:b/>
          <w:bCs/>
          <w:i/>
          <w:iCs/>
          <w:color w:val="000000"/>
          <w:sz w:val="20"/>
          <w:szCs w:val="20"/>
          <w:lang w:eastAsia="pt-BR"/>
        </w:rPr>
        <w:t>, de 19-06-01, DOU 20-06-01</w:t>
      </w:r>
      <w:proofErr w:type="gramStart"/>
      <w:r w:rsidRPr="001B546D">
        <w:rPr>
          <w:rFonts w:ascii="Arial" w:eastAsia="Times New Roman" w:hAnsi="Arial" w:cs="Arial"/>
          <w:b/>
          <w:bCs/>
          <w:i/>
          <w:iCs/>
          <w:color w:val="000000"/>
          <w:sz w:val="20"/>
          <w:szCs w:val="20"/>
          <w:lang w:eastAsia="pt-BR"/>
        </w:rPr>
        <w:t>)</w:t>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"42"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42</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"84"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84</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"112"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112</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42" w:name="art458p2incVI"/>
      <w:bookmarkEnd w:id="42"/>
      <w:r w:rsidRPr="001B546D">
        <w:rPr>
          <w:rFonts w:ascii="Arial" w:eastAsia="Times New Roman" w:hAnsi="Arial" w:cs="Arial"/>
          <w:color w:val="000000"/>
          <w:sz w:val="20"/>
          <w:szCs w:val="20"/>
          <w:lang w:eastAsia="pt-BR"/>
        </w:rPr>
        <w:t>VI - previdência privada;</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(inciso acrescentado pela</w:t>
      </w:r>
      <w:r w:rsidRPr="001B546D">
        <w:rPr>
          <w:rFonts w:ascii="Arial" w:eastAsia="Times New Roman" w:hAnsi="Arial" w:cs="Arial"/>
          <w:b/>
          <w:bCs/>
          <w:i/>
          <w:iCs/>
          <w:color w:val="000000"/>
          <w:sz w:val="20"/>
          <w:lang w:eastAsia="pt-BR"/>
        </w:rPr>
        <w:t> </w:t>
      </w:r>
      <w:hyperlink r:id="rId78" w:history="1">
        <w:r w:rsidRPr="001B546D">
          <w:rPr>
            <w:rFonts w:ascii="Arial" w:eastAsia="Times New Roman" w:hAnsi="Arial" w:cs="Arial"/>
            <w:b/>
            <w:bCs/>
            <w:i/>
            <w:iCs/>
            <w:color w:val="0000FF"/>
            <w:sz w:val="20"/>
            <w:u w:val="single"/>
            <w:lang w:eastAsia="pt-BR"/>
          </w:rPr>
          <w:t>Lei n.º 10.243</w:t>
        </w:r>
      </w:hyperlink>
      <w:r w:rsidRPr="001B546D">
        <w:rPr>
          <w:rFonts w:ascii="Arial" w:eastAsia="Times New Roman" w:hAnsi="Arial" w:cs="Arial"/>
          <w:b/>
          <w:bCs/>
          <w:i/>
          <w:iCs/>
          <w:color w:val="000000"/>
          <w:sz w:val="20"/>
          <w:szCs w:val="20"/>
          <w:lang w:eastAsia="pt-BR"/>
        </w:rPr>
        <w:t>, de 19-06-01, DOU 20-06-01</w:t>
      </w:r>
      <w:proofErr w:type="gramStart"/>
      <w:r w:rsidRPr="001B546D">
        <w:rPr>
          <w:rFonts w:ascii="Arial" w:eastAsia="Times New Roman" w:hAnsi="Arial" w:cs="Arial"/>
          <w:b/>
          <w:bCs/>
          <w:i/>
          <w:iCs/>
          <w:color w:val="000000"/>
          <w:sz w:val="20"/>
          <w:szCs w:val="20"/>
          <w:lang w:eastAsia="pt-BR"/>
        </w:rPr>
        <w:t>)</w:t>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"288"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288</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43" w:name="art458p2incVII"/>
      <w:bookmarkEnd w:id="43"/>
      <w:r w:rsidRPr="001B546D">
        <w:rPr>
          <w:rFonts w:ascii="Arial" w:eastAsia="Times New Roman" w:hAnsi="Arial" w:cs="Arial"/>
          <w:color w:val="000000"/>
          <w:sz w:val="20"/>
          <w:szCs w:val="20"/>
          <w:lang w:eastAsia="pt-BR"/>
        </w:rPr>
        <w:t>VII - (VETADO).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(inciso acrescentado pela</w:t>
      </w:r>
      <w:r w:rsidRPr="001B546D">
        <w:rPr>
          <w:rFonts w:ascii="Arial" w:eastAsia="Times New Roman" w:hAnsi="Arial" w:cs="Arial"/>
          <w:b/>
          <w:bCs/>
          <w:i/>
          <w:iCs/>
          <w:color w:val="000000"/>
          <w:sz w:val="20"/>
          <w:lang w:eastAsia="pt-BR"/>
        </w:rPr>
        <w:t> </w:t>
      </w:r>
      <w:hyperlink r:id="rId79" w:history="1">
        <w:r w:rsidRPr="001B546D">
          <w:rPr>
            <w:rFonts w:ascii="Arial" w:eastAsia="Times New Roman" w:hAnsi="Arial" w:cs="Arial"/>
            <w:b/>
            <w:bCs/>
            <w:i/>
            <w:iCs/>
            <w:color w:val="0000FF"/>
            <w:sz w:val="20"/>
            <w:u w:val="single"/>
            <w:lang w:eastAsia="pt-BR"/>
          </w:rPr>
          <w:t>Lei n.º 10.243</w:t>
        </w:r>
      </w:hyperlink>
      <w:r w:rsidRPr="001B546D">
        <w:rPr>
          <w:rFonts w:ascii="Arial" w:eastAsia="Times New Roman" w:hAnsi="Arial" w:cs="Arial"/>
          <w:b/>
          <w:bCs/>
          <w:i/>
          <w:iCs/>
          <w:color w:val="000000"/>
          <w:sz w:val="20"/>
          <w:szCs w:val="20"/>
          <w:lang w:eastAsia="pt-BR"/>
        </w:rPr>
        <w:t>, de 19-06-01, DOU 20-06-01</w:t>
      </w:r>
      <w:proofErr w:type="gramStart"/>
      <w:r w:rsidRPr="001B546D">
        <w:rPr>
          <w:rFonts w:ascii="Arial" w:eastAsia="Times New Roman" w:hAnsi="Arial" w:cs="Arial"/>
          <w:b/>
          <w:bCs/>
          <w:i/>
          <w:iCs/>
          <w:color w:val="000000"/>
          <w:sz w:val="20"/>
          <w:szCs w:val="20"/>
          <w:lang w:eastAsia="pt-BR"/>
        </w:rPr>
        <w:t>)</w:t>
      </w:r>
      <w:proofErr w:type="gramEnd"/>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44" w:name="art458p2incVIII"/>
      <w:bookmarkEnd w:id="44"/>
      <w:r w:rsidRPr="001B546D">
        <w:rPr>
          <w:rFonts w:ascii="Helvetica" w:eastAsia="Times New Roman" w:hAnsi="Helvetica" w:cs="Helvetica"/>
          <w:color w:val="000000"/>
          <w:sz w:val="20"/>
          <w:szCs w:val="20"/>
          <w:lang w:eastAsia="pt-BR"/>
        </w:rPr>
        <w:t>VIII - o valor correspondente ao vale-cultura.</w:t>
      </w:r>
      <w:r w:rsidRPr="001B546D">
        <w:rPr>
          <w:rFonts w:ascii="Helvetica" w:eastAsia="Times New Roman" w:hAnsi="Helvetica" w:cs="Helvetica"/>
          <w:color w:val="000000"/>
          <w:sz w:val="20"/>
          <w:lang w:eastAsia="pt-BR"/>
        </w:rPr>
        <w:t> </w:t>
      </w:r>
      <w:r w:rsidRPr="001B546D">
        <w:rPr>
          <w:rFonts w:ascii="Helvetica" w:eastAsia="Times New Roman" w:hAnsi="Helvetica" w:cs="Helvetica"/>
          <w:b/>
          <w:bCs/>
          <w:i/>
          <w:iCs/>
          <w:color w:val="000000"/>
          <w:sz w:val="20"/>
          <w:szCs w:val="20"/>
          <w:lang w:eastAsia="pt-BR"/>
        </w:rPr>
        <w:t>(Inciso incluído pela</w:t>
      </w:r>
      <w:r w:rsidRPr="001B546D">
        <w:rPr>
          <w:rFonts w:ascii="Helvetica" w:eastAsia="Times New Roman" w:hAnsi="Helvetica" w:cs="Helvetica"/>
          <w:b/>
          <w:bCs/>
          <w:i/>
          <w:iCs/>
          <w:color w:val="000000"/>
          <w:sz w:val="20"/>
          <w:lang w:eastAsia="pt-BR"/>
        </w:rPr>
        <w:t> </w:t>
      </w:r>
      <w:hyperlink r:id="rId80" w:history="1">
        <w:r w:rsidRPr="001B546D">
          <w:rPr>
            <w:rFonts w:ascii="Helvetica" w:eastAsia="Times New Roman" w:hAnsi="Helvetica" w:cs="Helvetica"/>
            <w:b/>
            <w:bCs/>
            <w:i/>
            <w:iCs/>
            <w:color w:val="0000FF"/>
            <w:sz w:val="20"/>
            <w:u w:val="single"/>
            <w:lang w:eastAsia="pt-BR"/>
          </w:rPr>
          <w:t>Lei nº 12.761/2012</w:t>
        </w:r>
      </w:hyperlink>
      <w:r w:rsidRPr="001B546D">
        <w:rPr>
          <w:rFonts w:ascii="Helvetica" w:eastAsia="Times New Roman" w:hAnsi="Helvetica" w:cs="Helvetica"/>
          <w:b/>
          <w:bCs/>
          <w:i/>
          <w:iCs/>
          <w:color w:val="000000"/>
          <w:sz w:val="20"/>
          <w:lang w:eastAsia="pt-BR"/>
        </w:rPr>
        <w:t> </w:t>
      </w:r>
      <w:r w:rsidRPr="001B546D">
        <w:rPr>
          <w:rFonts w:ascii="Helvetica" w:eastAsia="Times New Roman" w:hAnsi="Helvetica" w:cs="Helvetica"/>
          <w:b/>
          <w:bCs/>
          <w:i/>
          <w:iCs/>
          <w:color w:val="000000"/>
          <w:sz w:val="20"/>
          <w:szCs w:val="20"/>
          <w:lang w:eastAsia="pt-BR"/>
        </w:rPr>
        <w:t xml:space="preserve">- </w:t>
      </w:r>
      <w:proofErr w:type="spellStart"/>
      <w:r w:rsidRPr="001B546D">
        <w:rPr>
          <w:rFonts w:ascii="Helvetica" w:eastAsia="Times New Roman" w:hAnsi="Helvetica" w:cs="Helvetica"/>
          <w:b/>
          <w:bCs/>
          <w:i/>
          <w:iCs/>
          <w:color w:val="000000"/>
          <w:sz w:val="20"/>
          <w:szCs w:val="20"/>
          <w:lang w:eastAsia="pt-BR"/>
        </w:rPr>
        <w:t>DOU-Extra</w:t>
      </w:r>
      <w:proofErr w:type="spellEnd"/>
      <w:r w:rsidRPr="001B546D">
        <w:rPr>
          <w:rFonts w:ascii="Helvetica" w:eastAsia="Times New Roman" w:hAnsi="Helvetica" w:cs="Helvetica"/>
          <w:b/>
          <w:bCs/>
          <w:i/>
          <w:iCs/>
          <w:color w:val="000000"/>
          <w:sz w:val="20"/>
          <w:szCs w:val="20"/>
          <w:lang w:eastAsia="pt-BR"/>
        </w:rPr>
        <w:t xml:space="preserve"> 27/12/2012</w:t>
      </w:r>
      <w:proofErr w:type="gramStart"/>
      <w:r w:rsidRPr="001B546D">
        <w:rPr>
          <w:rFonts w:ascii="Helvetica" w:eastAsia="Times New Roman" w:hAnsi="Helvetica" w:cs="Helvetica"/>
          <w:b/>
          <w:bCs/>
          <w:i/>
          <w:iCs/>
          <w:color w:val="000000"/>
          <w:sz w:val="20"/>
          <w:szCs w:val="20"/>
          <w:lang w:eastAsia="pt-BR"/>
        </w:rPr>
        <w:t>)</w:t>
      </w:r>
      <w:proofErr w:type="gramEnd"/>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45" w:name="art458p3"/>
      <w:bookmarkEnd w:id="45"/>
      <w:r w:rsidRPr="001B546D">
        <w:rPr>
          <w:rFonts w:ascii="Arial" w:eastAsia="Times New Roman" w:hAnsi="Arial" w:cs="Arial"/>
          <w:color w:val="000000"/>
          <w:sz w:val="20"/>
          <w:szCs w:val="20"/>
          <w:lang w:eastAsia="pt-BR"/>
        </w:rPr>
        <w:t>§ 3º - A habitação e a alimentação fornecidas como salário-utilidade deverão atender aos fins a que se destinam e não poderão exceder, respectivamente, a 25% (vinte e cinco por cento) e 20% (vinte por cento) do salário-contratual.</w:t>
      </w:r>
      <w:r w:rsidRPr="001B546D">
        <w:rPr>
          <w:rFonts w:ascii="Arial" w:eastAsia="Times New Roman" w:hAnsi="Arial" w:cs="Arial"/>
          <w:b/>
          <w:bCs/>
          <w:color w:val="000000"/>
          <w:sz w:val="20"/>
          <w:lang w:eastAsia="pt-BR"/>
        </w:rPr>
        <w:t> </w:t>
      </w:r>
      <w:r w:rsidRPr="001B546D">
        <w:rPr>
          <w:rFonts w:ascii="Arial" w:eastAsia="Times New Roman" w:hAnsi="Arial" w:cs="Arial"/>
          <w:b/>
          <w:bCs/>
          <w:i/>
          <w:iCs/>
          <w:color w:val="000000"/>
          <w:sz w:val="20"/>
          <w:szCs w:val="20"/>
          <w:lang w:eastAsia="pt-BR"/>
        </w:rPr>
        <w:t>(Parágrafo incluído pela</w:t>
      </w:r>
      <w:r w:rsidRPr="001B546D">
        <w:rPr>
          <w:rFonts w:ascii="Arial" w:eastAsia="Times New Roman" w:hAnsi="Arial" w:cs="Arial"/>
          <w:b/>
          <w:bCs/>
          <w:i/>
          <w:iCs/>
          <w:color w:val="000000"/>
          <w:sz w:val="20"/>
          <w:lang w:eastAsia="pt-BR"/>
        </w:rPr>
        <w:t> </w:t>
      </w:r>
      <w:hyperlink r:id="rId81" w:history="1">
        <w:r w:rsidRPr="001B546D">
          <w:rPr>
            <w:rFonts w:ascii="Arial" w:eastAsia="Times New Roman" w:hAnsi="Arial" w:cs="Arial"/>
            <w:b/>
            <w:bCs/>
            <w:i/>
            <w:iCs/>
            <w:color w:val="0000FF"/>
            <w:sz w:val="20"/>
            <w:u w:val="single"/>
            <w:lang w:eastAsia="pt-BR"/>
          </w:rPr>
          <w:t>Lei n.º 8.860</w:t>
        </w:r>
      </w:hyperlink>
      <w:r w:rsidRPr="001B546D">
        <w:rPr>
          <w:rFonts w:ascii="Arial" w:eastAsia="Times New Roman" w:hAnsi="Arial" w:cs="Arial"/>
          <w:b/>
          <w:bCs/>
          <w:i/>
          <w:iCs/>
          <w:color w:val="000000"/>
          <w:sz w:val="20"/>
          <w:szCs w:val="20"/>
          <w:lang w:eastAsia="pt-BR"/>
        </w:rPr>
        <w:t>, de 24-03-94, DOU 25-03-94) </w:t>
      </w:r>
      <w:proofErr w:type="gramStart"/>
      <w:r w:rsidRPr="001B546D">
        <w:rPr>
          <w:rFonts w:ascii="Times New Roman" w:eastAsia="Times New Roman" w:hAnsi="Times New Roman" w:cs="Times New Roman"/>
          <w:color w:val="000000"/>
          <w:sz w:val="27"/>
          <w:szCs w:val="27"/>
          <w:lang w:eastAsia="pt-BR"/>
        </w:rPr>
        <w:fldChar w:fldCharType="begin"/>
      </w:r>
      <w:r w:rsidRPr="001B546D">
        <w:rPr>
          <w:rFonts w:ascii="Times New Roman" w:eastAsia="Times New Roman" w:hAnsi="Times New Roman" w:cs="Times New Roman"/>
          <w:color w:val="000000"/>
          <w:sz w:val="27"/>
          <w:szCs w:val="27"/>
          <w:lang w:eastAsia="pt-BR"/>
        </w:rPr>
        <w:instrText xml:space="preserve"> HYPERLINK "http://trt.trtsp.jus.br/dwp/consultas/clt/index.php/clt/ementas/subtitulo/017607325" </w:instrText>
      </w:r>
      <w:r w:rsidRPr="001B546D">
        <w:rPr>
          <w:rFonts w:ascii="Times New Roman" w:eastAsia="Times New Roman" w:hAnsi="Times New Roman" w:cs="Times New Roman"/>
          <w:color w:val="000000"/>
          <w:sz w:val="27"/>
          <w:szCs w:val="27"/>
          <w:lang w:eastAsia="pt-BR"/>
        </w:rPr>
        <w:fldChar w:fldCharType="separate"/>
      </w:r>
      <w:r w:rsidRPr="001B546D">
        <w:rPr>
          <w:rFonts w:ascii="Times New Roman" w:eastAsia="Times New Roman" w:hAnsi="Times New Roman" w:cs="Times New Roman"/>
          <w:color w:val="000000"/>
          <w:sz w:val="27"/>
          <w:szCs w:val="27"/>
          <w:lang w:eastAsia="pt-BR"/>
        </w:rPr>
        <w:fldChar w:fldCharType="end"/>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"258"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258</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82" w:anchor="413" w:history="1">
              <w:r w:rsidRPr="001B546D">
                <w:rPr>
                  <w:rFonts w:ascii="Helvetica" w:eastAsia="Times New Roman" w:hAnsi="Helvetica" w:cs="Helvetica"/>
                  <w:color w:val="0000FF"/>
                  <w:sz w:val="15"/>
                  <w:u w:val="single"/>
                  <w:lang w:eastAsia="pt-BR"/>
                </w:rPr>
                <w:t>OJ SDI-1 413</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83" w:anchor="61" w:history="1">
              <w:r w:rsidRPr="001B546D">
                <w:rPr>
                  <w:rFonts w:ascii="Helvetica" w:eastAsia="Times New Roman" w:hAnsi="Helvetica" w:cs="Helvetica"/>
                  <w:color w:val="0000FF"/>
                  <w:sz w:val="15"/>
                  <w:u w:val="single"/>
                  <w:lang w:eastAsia="pt-BR"/>
                </w:rPr>
                <w:t>OJ SDI-1 Trans. 61</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"34"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34</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"109"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109</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46" w:name="art458p4"/>
      <w:bookmarkEnd w:id="46"/>
      <w:r w:rsidRPr="001B546D">
        <w:rPr>
          <w:rFonts w:ascii="Arial" w:eastAsia="Times New Roman" w:hAnsi="Arial" w:cs="Arial"/>
          <w:color w:val="000000"/>
          <w:sz w:val="20"/>
          <w:szCs w:val="20"/>
          <w:lang w:eastAsia="pt-BR"/>
        </w:rPr>
        <w:t xml:space="preserve">§ 4º - Tratando-se de habitação coletiva, o valor do salário-utilidade a ela correspondente será obtido mediante a divisão do justo valor da habitação pelo número de </w:t>
      </w:r>
      <w:proofErr w:type="spellStart"/>
      <w:r w:rsidRPr="001B546D">
        <w:rPr>
          <w:rFonts w:ascii="Arial" w:eastAsia="Times New Roman" w:hAnsi="Arial" w:cs="Arial"/>
          <w:color w:val="000000"/>
          <w:sz w:val="20"/>
          <w:szCs w:val="20"/>
          <w:lang w:eastAsia="pt-BR"/>
        </w:rPr>
        <w:t>co-habitantes</w:t>
      </w:r>
      <w:proofErr w:type="spellEnd"/>
      <w:r w:rsidRPr="001B546D">
        <w:rPr>
          <w:rFonts w:ascii="Arial" w:eastAsia="Times New Roman" w:hAnsi="Arial" w:cs="Arial"/>
          <w:color w:val="000000"/>
          <w:sz w:val="20"/>
          <w:szCs w:val="20"/>
          <w:lang w:eastAsia="pt-BR"/>
        </w:rPr>
        <w:t>, vedada, em qualquer hipótese, a utilização da mesma unidade residencial por mais de uma família.</w:t>
      </w:r>
      <w:r w:rsidRPr="001B546D">
        <w:rPr>
          <w:rFonts w:ascii="Arial" w:eastAsia="Times New Roman" w:hAnsi="Arial" w:cs="Arial"/>
          <w:color w:val="000000"/>
          <w:sz w:val="20"/>
          <w:lang w:eastAsia="pt-BR"/>
        </w:rPr>
        <w:t> </w:t>
      </w:r>
      <w:r w:rsidRPr="001B546D">
        <w:rPr>
          <w:rFonts w:ascii="Arial" w:eastAsia="Times New Roman" w:hAnsi="Arial" w:cs="Arial"/>
          <w:b/>
          <w:bCs/>
          <w:color w:val="000000"/>
          <w:sz w:val="20"/>
          <w:szCs w:val="20"/>
          <w:lang w:eastAsia="pt-BR"/>
        </w:rPr>
        <w:t>(</w:t>
      </w:r>
      <w:r w:rsidRPr="001B546D">
        <w:rPr>
          <w:rFonts w:ascii="Arial" w:eastAsia="Times New Roman" w:hAnsi="Arial" w:cs="Arial"/>
          <w:b/>
          <w:bCs/>
          <w:i/>
          <w:iCs/>
          <w:color w:val="000000"/>
          <w:sz w:val="20"/>
          <w:szCs w:val="20"/>
          <w:lang w:eastAsia="pt-BR"/>
        </w:rPr>
        <w:t>Parágrafo incluído pela</w:t>
      </w:r>
      <w:r w:rsidRPr="001B546D">
        <w:rPr>
          <w:rFonts w:ascii="Arial" w:eastAsia="Times New Roman" w:hAnsi="Arial" w:cs="Arial"/>
          <w:b/>
          <w:bCs/>
          <w:i/>
          <w:iCs/>
          <w:color w:val="000000"/>
          <w:sz w:val="20"/>
          <w:lang w:eastAsia="pt-BR"/>
        </w:rPr>
        <w:t> </w:t>
      </w:r>
      <w:hyperlink r:id="rId84" w:history="1">
        <w:r w:rsidRPr="001B546D">
          <w:rPr>
            <w:rFonts w:ascii="Arial" w:eastAsia="Times New Roman" w:hAnsi="Arial" w:cs="Arial"/>
            <w:b/>
            <w:bCs/>
            <w:i/>
            <w:iCs/>
            <w:color w:val="0000FF"/>
            <w:sz w:val="20"/>
            <w:u w:val="single"/>
            <w:lang w:eastAsia="pt-BR"/>
          </w:rPr>
          <w:t>Lei n.º 8.860</w:t>
        </w:r>
      </w:hyperlink>
      <w:r w:rsidRPr="001B546D">
        <w:rPr>
          <w:rFonts w:ascii="Arial" w:eastAsia="Times New Roman" w:hAnsi="Arial" w:cs="Arial"/>
          <w:b/>
          <w:bCs/>
          <w:i/>
          <w:iCs/>
          <w:color w:val="000000"/>
          <w:sz w:val="20"/>
          <w:szCs w:val="20"/>
          <w:lang w:eastAsia="pt-BR"/>
        </w:rPr>
        <w:t>, de 24-03-94, DOU 25-03-94</w:t>
      </w:r>
      <w:proofErr w:type="gramStart"/>
      <w:r w:rsidRPr="001B546D">
        <w:rPr>
          <w:rFonts w:ascii="Arial" w:eastAsia="Times New Roman" w:hAnsi="Arial" w:cs="Arial"/>
          <w:b/>
          <w:bCs/>
          <w:i/>
          <w:iCs/>
          <w:color w:val="000000"/>
          <w:sz w:val="20"/>
          <w:szCs w:val="20"/>
          <w:lang w:eastAsia="pt-BR"/>
        </w:rPr>
        <w:t>)</w:t>
      </w:r>
      <w:proofErr w:type="gramEnd"/>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47" w:name="art459"/>
      <w:bookmarkEnd w:id="47"/>
      <w:r w:rsidRPr="001B546D">
        <w:rPr>
          <w:rFonts w:ascii="Arial" w:eastAsia="Times New Roman" w:hAnsi="Arial" w:cs="Arial"/>
          <w:color w:val="000000"/>
          <w:sz w:val="20"/>
          <w:szCs w:val="20"/>
          <w:lang w:eastAsia="pt-BR"/>
        </w:rPr>
        <w:t xml:space="preserve">Art. 459 - O pagamento do salário, qualquer que seja a modalidade do trabalho, não deve ser estipulado por período superior a </w:t>
      </w:r>
      <w:proofErr w:type="gramStart"/>
      <w:r w:rsidRPr="001B546D">
        <w:rPr>
          <w:rFonts w:ascii="Arial" w:eastAsia="Times New Roman" w:hAnsi="Arial" w:cs="Arial"/>
          <w:color w:val="000000"/>
          <w:sz w:val="20"/>
          <w:szCs w:val="20"/>
          <w:lang w:eastAsia="pt-BR"/>
        </w:rPr>
        <w:t>1</w:t>
      </w:r>
      <w:proofErr w:type="gramEnd"/>
      <w:r w:rsidRPr="001B546D">
        <w:rPr>
          <w:rFonts w:ascii="Arial" w:eastAsia="Times New Roman" w:hAnsi="Arial" w:cs="Arial"/>
          <w:color w:val="000000"/>
          <w:sz w:val="20"/>
          <w:szCs w:val="20"/>
          <w:lang w:eastAsia="pt-BR"/>
        </w:rPr>
        <w:t xml:space="preserve"> (um) mês, salvo no que concerne a comissões, percentagens e gratificações.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val="en-US" w:eastAsia="pt-BR"/>
              </w:rPr>
            </w:pPr>
            <w:r w:rsidRPr="001B546D">
              <w:rPr>
                <w:rFonts w:ascii="Helvetica" w:eastAsia="Times New Roman" w:hAnsi="Helvetica" w:cs="Helvetica"/>
                <w:sz w:val="15"/>
                <w:szCs w:val="15"/>
                <w:lang w:val="en-US" w:eastAsia="pt-BR"/>
              </w:rPr>
              <w:t>TST:  </w:t>
            </w:r>
            <w:hyperlink r:id="rId85" w:anchor="159" w:history="1">
              <w:r w:rsidRPr="001B546D">
                <w:rPr>
                  <w:rFonts w:ascii="Helvetica" w:eastAsia="Times New Roman" w:hAnsi="Helvetica" w:cs="Helvetica"/>
                  <w:color w:val="0000FF"/>
                  <w:sz w:val="15"/>
                  <w:u w:val="single"/>
                  <w:lang w:val="en-US" w:eastAsia="pt-BR"/>
                </w:rPr>
                <w:t>OJ SDI-1 159</w:t>
              </w:r>
            </w:hyperlink>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86" w:anchor="172" w:history="1">
              <w:r w:rsidRPr="001B546D">
                <w:rPr>
                  <w:rFonts w:ascii="Helvetica" w:eastAsia="Times New Roman" w:hAnsi="Helvetica" w:cs="Helvetica"/>
                  <w:color w:val="0000FF"/>
                  <w:sz w:val="15"/>
                  <w:u w:val="single"/>
                  <w:lang w:val="en-US" w:eastAsia="pt-BR"/>
                </w:rPr>
                <w:t>OJ SDI-1 172</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48" w:name="art459p1"/>
      <w:bookmarkEnd w:id="48"/>
      <w:r w:rsidRPr="001B546D">
        <w:rPr>
          <w:rFonts w:ascii="Arial" w:eastAsia="Times New Roman" w:hAnsi="Arial" w:cs="Arial"/>
          <w:color w:val="000000"/>
          <w:sz w:val="20"/>
          <w:szCs w:val="20"/>
          <w:lang w:eastAsia="pt-BR"/>
        </w:rPr>
        <w:t xml:space="preserve">§ 1º - Quando o pagamento houver sido estipulado por mês, deverá ser efetuado, o mais tardar, até o quinto dia útil do mês </w:t>
      </w:r>
      <w:proofErr w:type="spellStart"/>
      <w:r w:rsidRPr="001B546D">
        <w:rPr>
          <w:rFonts w:ascii="Arial" w:eastAsia="Times New Roman" w:hAnsi="Arial" w:cs="Arial"/>
          <w:color w:val="000000"/>
          <w:sz w:val="20"/>
          <w:szCs w:val="20"/>
          <w:lang w:eastAsia="pt-BR"/>
        </w:rPr>
        <w:t>subseqüente</w:t>
      </w:r>
      <w:proofErr w:type="spellEnd"/>
      <w:r w:rsidRPr="001B546D">
        <w:rPr>
          <w:rFonts w:ascii="Arial" w:eastAsia="Times New Roman" w:hAnsi="Arial" w:cs="Arial"/>
          <w:color w:val="000000"/>
          <w:sz w:val="20"/>
          <w:szCs w:val="20"/>
          <w:lang w:eastAsia="pt-BR"/>
        </w:rPr>
        <w:t xml:space="preserve"> ao vencido.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(Redação dada pela</w:t>
      </w:r>
      <w:r w:rsidRPr="001B546D">
        <w:rPr>
          <w:rFonts w:ascii="Arial" w:eastAsia="Times New Roman" w:hAnsi="Arial" w:cs="Arial"/>
          <w:b/>
          <w:bCs/>
          <w:i/>
          <w:iCs/>
          <w:color w:val="000000"/>
          <w:sz w:val="20"/>
          <w:lang w:eastAsia="pt-BR"/>
        </w:rPr>
        <w:t> </w:t>
      </w:r>
      <w:hyperlink r:id="rId87" w:history="1">
        <w:r w:rsidRPr="001B546D">
          <w:rPr>
            <w:rFonts w:ascii="Arial" w:eastAsia="Times New Roman" w:hAnsi="Arial" w:cs="Arial"/>
            <w:b/>
            <w:bCs/>
            <w:i/>
            <w:iCs/>
            <w:color w:val="0000FF"/>
            <w:sz w:val="20"/>
            <w:u w:val="single"/>
            <w:lang w:eastAsia="pt-BR"/>
          </w:rPr>
          <w:t>Lei n.º 7.855</w:t>
        </w:r>
      </w:hyperlink>
      <w:r w:rsidRPr="001B546D">
        <w:rPr>
          <w:rFonts w:ascii="Arial" w:eastAsia="Times New Roman" w:hAnsi="Arial" w:cs="Arial"/>
          <w:b/>
          <w:bCs/>
          <w:i/>
          <w:iCs/>
          <w:color w:val="000000"/>
          <w:sz w:val="20"/>
          <w:szCs w:val="20"/>
          <w:lang w:eastAsia="pt-BR"/>
        </w:rPr>
        <w:t>, de 24-10-89, DOU 25-10-89) </w:t>
      </w:r>
      <w:proofErr w:type="gramStart"/>
      <w:r w:rsidRPr="001B546D">
        <w:rPr>
          <w:rFonts w:ascii="Times New Roman" w:eastAsia="Times New Roman" w:hAnsi="Times New Roman" w:cs="Times New Roman"/>
          <w:color w:val="000000"/>
          <w:sz w:val="27"/>
          <w:szCs w:val="27"/>
          <w:lang w:eastAsia="pt-BR"/>
        </w:rPr>
        <w:fldChar w:fldCharType="begin"/>
      </w:r>
      <w:r w:rsidRPr="001B546D">
        <w:rPr>
          <w:rFonts w:ascii="Times New Roman" w:eastAsia="Times New Roman" w:hAnsi="Times New Roman" w:cs="Times New Roman"/>
          <w:color w:val="000000"/>
          <w:sz w:val="27"/>
          <w:szCs w:val="27"/>
          <w:lang w:eastAsia="pt-BR"/>
        </w:rPr>
        <w:instrText xml:space="preserve"> HYPERLINK "http://trt.trtsp.jus.br/dwp/consultas/clt/index.php/clt/ementas/subtitulo/005301710" </w:instrText>
      </w:r>
      <w:r w:rsidRPr="001B546D">
        <w:rPr>
          <w:rFonts w:ascii="Times New Roman" w:eastAsia="Times New Roman" w:hAnsi="Times New Roman" w:cs="Times New Roman"/>
          <w:color w:val="000000"/>
          <w:sz w:val="27"/>
          <w:szCs w:val="27"/>
          <w:lang w:eastAsia="pt-BR"/>
        </w:rPr>
        <w:fldChar w:fldCharType="separate"/>
      </w:r>
      <w:r w:rsidRPr="001B546D">
        <w:rPr>
          <w:rFonts w:ascii="Times New Roman" w:eastAsia="Times New Roman" w:hAnsi="Times New Roman" w:cs="Times New Roman"/>
          <w:color w:val="000000"/>
          <w:sz w:val="27"/>
          <w:szCs w:val="27"/>
          <w:lang w:eastAsia="pt-BR"/>
        </w:rPr>
        <w:fldChar w:fldCharType="end"/>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"381"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381</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"65"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65</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"117"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117</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49" w:name="art460"/>
      <w:bookmarkEnd w:id="49"/>
      <w:r w:rsidRPr="001B546D">
        <w:rPr>
          <w:rFonts w:ascii="Arial" w:eastAsia="Times New Roman" w:hAnsi="Arial" w:cs="Arial"/>
          <w:color w:val="000000"/>
          <w:sz w:val="20"/>
          <w:szCs w:val="20"/>
          <w:lang w:eastAsia="pt-BR"/>
        </w:rPr>
        <w:t>Art. 460 - Na falta de estipulação do salário ou não havendo prova sobre a importância ajustada, o empregado terá direito a perceber salário igual ao daquela que, na mesma empresa, fizer serviço equivalente ou do que for habitualmente pago para serviço semelhante. </w:t>
      </w:r>
      <w:proofErr w:type="gramStart"/>
      <w:r w:rsidRPr="001B546D">
        <w:rPr>
          <w:rFonts w:ascii="Times New Roman" w:eastAsia="Times New Roman" w:hAnsi="Times New Roman" w:cs="Times New Roman"/>
          <w:color w:val="000000"/>
          <w:sz w:val="27"/>
          <w:szCs w:val="27"/>
          <w:lang w:eastAsia="pt-BR"/>
        </w:rPr>
        <w:fldChar w:fldCharType="begin"/>
      </w:r>
      <w:r w:rsidRPr="001B546D">
        <w:rPr>
          <w:rFonts w:ascii="Times New Roman" w:eastAsia="Times New Roman" w:hAnsi="Times New Roman" w:cs="Times New Roman"/>
          <w:color w:val="000000"/>
          <w:sz w:val="27"/>
          <w:szCs w:val="27"/>
          <w:lang w:eastAsia="pt-BR"/>
        </w:rPr>
        <w:instrText xml:space="preserve"> HYPERLINK "http://trt.trtsp.jus.br/dwp/consultas/clt/index.php/clt/ementas/subtitulo/017107165" </w:instrText>
      </w:r>
      <w:r w:rsidRPr="001B546D">
        <w:rPr>
          <w:rFonts w:ascii="Times New Roman" w:eastAsia="Times New Roman" w:hAnsi="Times New Roman" w:cs="Times New Roman"/>
          <w:color w:val="000000"/>
          <w:sz w:val="27"/>
          <w:szCs w:val="27"/>
          <w:lang w:eastAsia="pt-BR"/>
        </w:rPr>
        <w:fldChar w:fldCharType="separate"/>
      </w:r>
      <w:r w:rsidRPr="001B546D">
        <w:rPr>
          <w:rFonts w:ascii="Times New Roman" w:eastAsia="Times New Roman" w:hAnsi="Times New Roman" w:cs="Times New Roman"/>
          <w:color w:val="000000"/>
          <w:sz w:val="27"/>
          <w:szCs w:val="27"/>
          <w:lang w:eastAsia="pt-BR"/>
        </w:rPr>
        <w:fldChar w:fldCharType="end"/>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"6"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xml:space="preserve">. </w:t>
            </w:r>
            <w:proofErr w:type="gramStart"/>
            <w:r w:rsidRPr="001B546D">
              <w:rPr>
                <w:rFonts w:ascii="Helvetica" w:eastAsia="Times New Roman" w:hAnsi="Helvetica" w:cs="Helvetica"/>
                <w:color w:val="0000FF"/>
                <w:sz w:val="15"/>
                <w:u w:val="single"/>
                <w:lang w:eastAsia="pt-BR"/>
              </w:rPr>
              <w:t>6</w:t>
            </w:r>
            <w:proofErr w:type="gramEnd"/>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88" w:anchor="296" w:history="1">
              <w:r w:rsidRPr="001B546D">
                <w:rPr>
                  <w:rFonts w:ascii="Helvetica" w:eastAsia="Times New Roman" w:hAnsi="Helvetica" w:cs="Helvetica"/>
                  <w:color w:val="0000FF"/>
                  <w:sz w:val="15"/>
                  <w:u w:val="single"/>
                  <w:lang w:eastAsia="pt-BR"/>
                </w:rPr>
                <w:t>OJ SDI-1 296</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50" w:name="art461"/>
      <w:bookmarkEnd w:id="50"/>
      <w:r w:rsidRPr="001B546D">
        <w:rPr>
          <w:rFonts w:ascii="Arial" w:eastAsia="Times New Roman" w:hAnsi="Arial" w:cs="Arial"/>
          <w:color w:val="000000"/>
          <w:sz w:val="20"/>
          <w:szCs w:val="20"/>
          <w:lang w:eastAsia="pt-BR"/>
        </w:rPr>
        <w:t>Art. 461 - Sendo idêntica a função, a todo trabalho de igual valor, prestado ao mesmo empregador, na mesma localidade, corresponderá igual salário, sem distinção de sexo, nacionalidade ou idade.</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(Redação dada pela</w:t>
      </w:r>
      <w:r w:rsidRPr="001B546D">
        <w:rPr>
          <w:rFonts w:ascii="Arial" w:eastAsia="Times New Roman" w:hAnsi="Arial" w:cs="Arial"/>
          <w:b/>
          <w:bCs/>
          <w:i/>
          <w:iCs/>
          <w:color w:val="000000"/>
          <w:sz w:val="20"/>
          <w:lang w:eastAsia="pt-BR"/>
        </w:rPr>
        <w:t> </w:t>
      </w:r>
      <w:hyperlink r:id="rId89" w:history="1">
        <w:r w:rsidRPr="001B546D">
          <w:rPr>
            <w:rFonts w:ascii="Arial" w:eastAsia="Times New Roman" w:hAnsi="Arial" w:cs="Arial"/>
            <w:b/>
            <w:bCs/>
            <w:i/>
            <w:iCs/>
            <w:color w:val="0000FF"/>
            <w:sz w:val="20"/>
            <w:u w:val="single"/>
            <w:lang w:eastAsia="pt-BR"/>
          </w:rPr>
          <w:t>Lei n.º 1.723</w:t>
        </w:r>
      </w:hyperlink>
      <w:r w:rsidRPr="001B546D">
        <w:rPr>
          <w:rFonts w:ascii="Arial" w:eastAsia="Times New Roman" w:hAnsi="Arial" w:cs="Arial"/>
          <w:b/>
          <w:bCs/>
          <w:i/>
          <w:iCs/>
          <w:color w:val="000000"/>
          <w:sz w:val="20"/>
          <w:szCs w:val="20"/>
          <w:lang w:eastAsia="pt-BR"/>
        </w:rPr>
        <w:t>, de 08-11-52, DOU 12-11-52</w:t>
      </w:r>
      <w:proofErr w:type="gramStart"/>
      <w:r w:rsidRPr="001B546D">
        <w:rPr>
          <w:rFonts w:ascii="Arial" w:eastAsia="Times New Roman" w:hAnsi="Arial" w:cs="Arial"/>
          <w:b/>
          <w:bCs/>
          <w:i/>
          <w:iCs/>
          <w:color w:val="000000"/>
          <w:sz w:val="20"/>
          <w:szCs w:val="20"/>
          <w:lang w:eastAsia="pt-BR"/>
        </w:rPr>
        <w:t>)</w:t>
      </w:r>
      <w:proofErr w:type="gramEnd"/>
      <w:r w:rsidRPr="001B546D">
        <w:rPr>
          <w:rFonts w:ascii="Arial" w:eastAsia="Times New Roman" w:hAnsi="Arial" w:cs="Arial"/>
          <w:b/>
          <w:bCs/>
          <w:i/>
          <w:iCs/>
          <w:color w:val="000000"/>
          <w:sz w:val="20"/>
          <w:szCs w:val="20"/>
          <w:lang w:eastAsia="pt-BR"/>
        </w:rPr>
        <w:t>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"6"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xml:space="preserve">. </w:t>
            </w:r>
            <w:proofErr w:type="gramStart"/>
            <w:r w:rsidRPr="001B546D">
              <w:rPr>
                <w:rFonts w:ascii="Helvetica" w:eastAsia="Times New Roman" w:hAnsi="Helvetica" w:cs="Helvetica"/>
                <w:color w:val="0000FF"/>
                <w:sz w:val="15"/>
                <w:u w:val="single"/>
                <w:lang w:eastAsia="pt-BR"/>
              </w:rPr>
              <w:t>6</w:t>
            </w:r>
            <w:proofErr w:type="gramEnd"/>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"455"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455</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90" w:anchor="297" w:history="1">
              <w:r w:rsidRPr="001B546D">
                <w:rPr>
                  <w:rFonts w:ascii="Helvetica" w:eastAsia="Times New Roman" w:hAnsi="Helvetica" w:cs="Helvetica"/>
                  <w:color w:val="0000FF"/>
                  <w:sz w:val="15"/>
                  <w:u w:val="single"/>
                  <w:lang w:eastAsia="pt-BR"/>
                </w:rPr>
                <w:t>OJ SDI-1 297</w:t>
              </w:r>
            </w:hyperlink>
            <w:r w:rsidRPr="001B546D">
              <w:rPr>
                <w:rFonts w:ascii="Helvetica" w:eastAsia="Times New Roman" w:hAnsi="Helvetica" w:cs="Helvetica"/>
                <w:sz w:val="15"/>
                <w:szCs w:val="15"/>
                <w:lang w:eastAsia="pt-BR"/>
              </w:rPr>
              <w:b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"202"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202</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51" w:name="art461p1"/>
      <w:bookmarkEnd w:id="51"/>
      <w:r w:rsidRPr="001B546D">
        <w:rPr>
          <w:rFonts w:ascii="Arial" w:eastAsia="Times New Roman" w:hAnsi="Arial" w:cs="Arial"/>
          <w:color w:val="000000"/>
          <w:sz w:val="20"/>
          <w:szCs w:val="20"/>
          <w:lang w:eastAsia="pt-BR"/>
        </w:rPr>
        <w:lastRenderedPageBreak/>
        <w:t xml:space="preserve">§ 1º - Trabalho de igual valor, para os fins deste Capítulo, será o que for feito com igual produtividade e com a mesma perfeição técnica, entre pessoas cuja diferença de tempo de serviço não for superior a </w:t>
      </w:r>
      <w:proofErr w:type="gramStart"/>
      <w:r w:rsidRPr="001B546D">
        <w:rPr>
          <w:rFonts w:ascii="Arial" w:eastAsia="Times New Roman" w:hAnsi="Arial" w:cs="Arial"/>
          <w:color w:val="000000"/>
          <w:sz w:val="20"/>
          <w:szCs w:val="20"/>
          <w:lang w:eastAsia="pt-BR"/>
        </w:rPr>
        <w:t>2</w:t>
      </w:r>
      <w:proofErr w:type="gramEnd"/>
      <w:r w:rsidRPr="001B546D">
        <w:rPr>
          <w:rFonts w:ascii="Arial" w:eastAsia="Times New Roman" w:hAnsi="Arial" w:cs="Arial"/>
          <w:color w:val="000000"/>
          <w:sz w:val="20"/>
          <w:szCs w:val="20"/>
          <w:lang w:eastAsia="pt-BR"/>
        </w:rPr>
        <w:t xml:space="preserve"> (dois) anos.</w:t>
      </w:r>
      <w:r w:rsidRPr="001B546D">
        <w:rPr>
          <w:rFonts w:ascii="Arial" w:eastAsia="Times New Roman" w:hAnsi="Arial" w:cs="Arial"/>
          <w:color w:val="000000"/>
          <w:sz w:val="20"/>
          <w:lang w:eastAsia="pt-BR"/>
        </w:rPr>
        <w:t> </w:t>
      </w:r>
      <w:r w:rsidRPr="001B546D">
        <w:rPr>
          <w:rFonts w:ascii="Arial" w:eastAsia="Times New Roman" w:hAnsi="Arial" w:cs="Arial"/>
          <w:b/>
          <w:bCs/>
          <w:color w:val="000000"/>
          <w:sz w:val="20"/>
          <w:szCs w:val="20"/>
          <w:lang w:eastAsia="pt-BR"/>
        </w:rPr>
        <w:t>(</w:t>
      </w:r>
      <w:r w:rsidRPr="001B546D">
        <w:rPr>
          <w:rFonts w:ascii="Arial" w:eastAsia="Times New Roman" w:hAnsi="Arial" w:cs="Arial"/>
          <w:b/>
          <w:bCs/>
          <w:i/>
          <w:iCs/>
          <w:color w:val="000000"/>
          <w:sz w:val="20"/>
          <w:szCs w:val="20"/>
          <w:lang w:eastAsia="pt-BR"/>
        </w:rPr>
        <w:t>Redação dada pela</w:t>
      </w:r>
      <w:r w:rsidRPr="001B546D">
        <w:rPr>
          <w:rFonts w:ascii="Arial" w:eastAsia="Times New Roman" w:hAnsi="Arial" w:cs="Arial"/>
          <w:b/>
          <w:bCs/>
          <w:i/>
          <w:iCs/>
          <w:color w:val="000000"/>
          <w:sz w:val="20"/>
          <w:lang w:eastAsia="pt-BR"/>
        </w:rPr>
        <w:t> </w:t>
      </w:r>
      <w:hyperlink r:id="rId91" w:history="1">
        <w:r w:rsidRPr="001B546D">
          <w:rPr>
            <w:rFonts w:ascii="Arial" w:eastAsia="Times New Roman" w:hAnsi="Arial" w:cs="Arial"/>
            <w:b/>
            <w:bCs/>
            <w:i/>
            <w:iCs/>
            <w:color w:val="0000FF"/>
            <w:sz w:val="20"/>
            <w:u w:val="single"/>
            <w:lang w:eastAsia="pt-BR"/>
          </w:rPr>
          <w:t>Lei n.º 1.723</w:t>
        </w:r>
      </w:hyperlink>
      <w:r w:rsidRPr="001B546D">
        <w:rPr>
          <w:rFonts w:ascii="Arial" w:eastAsia="Times New Roman" w:hAnsi="Arial" w:cs="Arial"/>
          <w:b/>
          <w:bCs/>
          <w:i/>
          <w:iCs/>
          <w:color w:val="000000"/>
          <w:sz w:val="20"/>
          <w:szCs w:val="20"/>
          <w:lang w:eastAsia="pt-BR"/>
        </w:rPr>
        <w:t>, de 08-11-52, DOU 12-11-52) </w:t>
      </w:r>
      <w:hyperlink r:id="rId92" w:history="1"/>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"6"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xml:space="preserve">. </w:t>
            </w:r>
            <w:proofErr w:type="gramStart"/>
            <w:r w:rsidRPr="001B546D">
              <w:rPr>
                <w:rFonts w:ascii="Helvetica" w:eastAsia="Times New Roman" w:hAnsi="Helvetica" w:cs="Helvetica"/>
                <w:color w:val="0000FF"/>
                <w:sz w:val="15"/>
                <w:u w:val="single"/>
                <w:lang w:eastAsia="pt-BR"/>
              </w:rPr>
              <w:t>6</w:t>
            </w:r>
            <w:proofErr w:type="gramEnd"/>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b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"202"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xml:space="preserve"> 202</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52" w:name="art461p2"/>
      <w:bookmarkEnd w:id="52"/>
      <w:r w:rsidRPr="001B546D">
        <w:rPr>
          <w:rFonts w:ascii="Arial" w:eastAsia="Times New Roman" w:hAnsi="Arial" w:cs="Arial"/>
          <w:color w:val="000000"/>
          <w:sz w:val="20"/>
          <w:szCs w:val="20"/>
          <w:lang w:eastAsia="pt-BR"/>
        </w:rPr>
        <w:t xml:space="preserve">§ 2º - Os dispositivos deste artigo não prevalecerão quando o empregador tiver pessoal organizado em quadro de carreira, hipótese em que as promoções deverão obedecer aos critérios de </w:t>
      </w:r>
      <w:proofErr w:type="spellStart"/>
      <w:r w:rsidRPr="001B546D">
        <w:rPr>
          <w:rFonts w:ascii="Arial" w:eastAsia="Times New Roman" w:hAnsi="Arial" w:cs="Arial"/>
          <w:color w:val="000000"/>
          <w:sz w:val="20"/>
          <w:szCs w:val="20"/>
          <w:lang w:eastAsia="pt-BR"/>
        </w:rPr>
        <w:t>antigüidade</w:t>
      </w:r>
      <w:proofErr w:type="spellEnd"/>
      <w:r w:rsidRPr="001B546D">
        <w:rPr>
          <w:rFonts w:ascii="Arial" w:eastAsia="Times New Roman" w:hAnsi="Arial" w:cs="Arial"/>
          <w:color w:val="000000"/>
          <w:sz w:val="20"/>
          <w:szCs w:val="20"/>
          <w:lang w:eastAsia="pt-BR"/>
        </w:rPr>
        <w:t xml:space="preserve"> e merecimento.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(Redação dada pela</w:t>
      </w:r>
      <w:r w:rsidRPr="001B546D">
        <w:rPr>
          <w:rFonts w:ascii="Arial" w:eastAsia="Times New Roman" w:hAnsi="Arial" w:cs="Arial"/>
          <w:b/>
          <w:bCs/>
          <w:i/>
          <w:iCs/>
          <w:color w:val="000000"/>
          <w:sz w:val="20"/>
          <w:lang w:eastAsia="pt-BR"/>
        </w:rPr>
        <w:t> </w:t>
      </w:r>
      <w:hyperlink r:id="rId93" w:history="1">
        <w:r w:rsidRPr="001B546D">
          <w:rPr>
            <w:rFonts w:ascii="Arial" w:eastAsia="Times New Roman" w:hAnsi="Arial" w:cs="Arial"/>
            <w:b/>
            <w:bCs/>
            <w:i/>
            <w:iCs/>
            <w:color w:val="0000FF"/>
            <w:sz w:val="20"/>
            <w:u w:val="single"/>
            <w:lang w:eastAsia="pt-BR"/>
          </w:rPr>
          <w:t>Lei n.º 1.723</w:t>
        </w:r>
      </w:hyperlink>
      <w:r w:rsidRPr="001B546D">
        <w:rPr>
          <w:rFonts w:ascii="Arial" w:eastAsia="Times New Roman" w:hAnsi="Arial" w:cs="Arial"/>
          <w:b/>
          <w:bCs/>
          <w:i/>
          <w:iCs/>
          <w:color w:val="000000"/>
          <w:sz w:val="20"/>
          <w:szCs w:val="20"/>
          <w:lang w:eastAsia="pt-BR"/>
        </w:rPr>
        <w:t>, de 08-11-52, DOU 12-11-52) </w:t>
      </w:r>
      <w:proofErr w:type="gramStart"/>
      <w:r w:rsidRPr="001B546D">
        <w:rPr>
          <w:rFonts w:ascii="Times New Roman" w:eastAsia="Times New Roman" w:hAnsi="Times New Roman" w:cs="Times New Roman"/>
          <w:color w:val="000000"/>
          <w:sz w:val="27"/>
          <w:szCs w:val="27"/>
          <w:lang w:eastAsia="pt-BR"/>
        </w:rPr>
        <w:fldChar w:fldCharType="begin"/>
      </w:r>
      <w:r w:rsidRPr="001B546D">
        <w:rPr>
          <w:rFonts w:ascii="Times New Roman" w:eastAsia="Times New Roman" w:hAnsi="Times New Roman" w:cs="Times New Roman"/>
          <w:color w:val="000000"/>
          <w:sz w:val="27"/>
          <w:szCs w:val="27"/>
          <w:lang w:eastAsia="pt-BR"/>
        </w:rPr>
        <w:instrText xml:space="preserve"> HYPERLINK "http://trt.trtsp.jus.br/dwp/consultas/clt/index.php/clt/ementas/subtitulo/007902505" </w:instrText>
      </w:r>
      <w:r w:rsidRPr="001B546D">
        <w:rPr>
          <w:rFonts w:ascii="Times New Roman" w:eastAsia="Times New Roman" w:hAnsi="Times New Roman" w:cs="Times New Roman"/>
          <w:color w:val="000000"/>
          <w:sz w:val="27"/>
          <w:szCs w:val="27"/>
          <w:lang w:eastAsia="pt-BR"/>
        </w:rPr>
        <w:fldChar w:fldCharType="separate"/>
      </w:r>
      <w:r w:rsidRPr="001B546D">
        <w:rPr>
          <w:rFonts w:ascii="Times New Roman" w:eastAsia="Times New Roman" w:hAnsi="Times New Roman" w:cs="Times New Roman"/>
          <w:color w:val="000000"/>
          <w:sz w:val="27"/>
          <w:szCs w:val="27"/>
          <w:lang w:eastAsia="pt-BR"/>
        </w:rPr>
        <w:fldChar w:fldCharType="end"/>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val="en-US" w:eastAsia="pt-BR"/>
              </w:rPr>
            </w:pPr>
            <w:r w:rsidRPr="001B546D">
              <w:rPr>
                <w:rFonts w:ascii="Helvetica" w:eastAsia="Times New Roman" w:hAnsi="Helvetica" w:cs="Helvetica"/>
                <w:sz w:val="15"/>
                <w:szCs w:val="15"/>
                <w:lang w:val="en-US"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val="en-US" w:eastAsia="pt-BR"/>
              </w:rPr>
              <w:instrText xml:space="preserve"> HYPERLINK "http://www.trtsp.jus.br/geral/tribunal2/tst/Sumulas.htm" \l "6"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val="en-US" w:eastAsia="pt-BR"/>
              </w:rPr>
              <w:t>Súm</w:t>
            </w:r>
            <w:proofErr w:type="spellEnd"/>
            <w:r w:rsidRPr="001B546D">
              <w:rPr>
                <w:rFonts w:ascii="Helvetica" w:eastAsia="Times New Roman" w:hAnsi="Helvetica" w:cs="Helvetica"/>
                <w:color w:val="0000FF"/>
                <w:sz w:val="15"/>
                <w:u w:val="single"/>
                <w:lang w:val="en-US" w:eastAsia="pt-BR"/>
              </w:rPr>
              <w:t>. 6</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val="en-US" w:eastAsia="pt-BR"/>
              </w:rPr>
              <w:instrText xml:space="preserve"> HYPERLINK "http://www.trtsp.jus.br/geral/tribunal2/tst/Sumulas.htm" \l "127"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val="en-US" w:eastAsia="pt-BR"/>
              </w:rPr>
              <w:t>Súm</w:t>
            </w:r>
            <w:proofErr w:type="spellEnd"/>
            <w:r w:rsidRPr="001B546D">
              <w:rPr>
                <w:rFonts w:ascii="Helvetica" w:eastAsia="Times New Roman" w:hAnsi="Helvetica" w:cs="Helvetica"/>
                <w:color w:val="0000FF"/>
                <w:sz w:val="15"/>
                <w:u w:val="single"/>
                <w:lang w:val="en-US" w:eastAsia="pt-BR"/>
              </w:rPr>
              <w:t>. 127</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94" w:anchor="418" w:history="1">
              <w:r w:rsidRPr="001B546D">
                <w:rPr>
                  <w:rFonts w:ascii="Helvetica" w:eastAsia="Times New Roman" w:hAnsi="Helvetica" w:cs="Helvetica"/>
                  <w:color w:val="0000FF"/>
                  <w:sz w:val="15"/>
                  <w:u w:val="single"/>
                  <w:lang w:val="en-US" w:eastAsia="pt-BR"/>
                </w:rPr>
                <w:t>OJ SDI-1 418</w:t>
              </w:r>
            </w:hyperlink>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95" w:anchor="29" w:history="1">
              <w:r w:rsidRPr="001B546D">
                <w:rPr>
                  <w:rFonts w:ascii="Helvetica" w:eastAsia="Times New Roman" w:hAnsi="Helvetica" w:cs="Helvetica"/>
                  <w:color w:val="0000FF"/>
                  <w:sz w:val="15"/>
                  <w:u w:val="single"/>
                  <w:lang w:val="en-US" w:eastAsia="pt-BR"/>
                </w:rPr>
                <w:t>OJ SDI-1 Trans. 29</w:t>
              </w:r>
            </w:hyperlink>
            <w:r w:rsidRPr="001B546D">
              <w:rPr>
                <w:rFonts w:ascii="Helvetica" w:eastAsia="Times New Roman" w:hAnsi="Helvetica" w:cs="Helvetica"/>
                <w:sz w:val="15"/>
                <w:szCs w:val="15"/>
                <w:lang w:val="en-US" w:eastAsia="pt-BR"/>
              </w:rPr>
              <w:t>,</w:t>
            </w:r>
            <w:r w:rsidRPr="001B546D">
              <w:rPr>
                <w:rFonts w:ascii="Times New Roman" w:eastAsia="Times New Roman" w:hAnsi="Times New Roman" w:cs="Times New Roman"/>
                <w:sz w:val="24"/>
                <w:szCs w:val="24"/>
                <w:lang w:val="en-US" w:eastAsia="pt-BR"/>
              </w:rPr>
              <w:t> </w:t>
            </w:r>
            <w:hyperlink r:id="rId96" w:anchor="71" w:history="1">
              <w:r w:rsidRPr="001B546D">
                <w:rPr>
                  <w:rFonts w:ascii="Helvetica" w:eastAsia="Times New Roman" w:hAnsi="Helvetica" w:cs="Helvetica"/>
                  <w:color w:val="0000FF"/>
                  <w:sz w:val="15"/>
                  <w:u w:val="single"/>
                  <w:lang w:val="en-US" w:eastAsia="pt-BR"/>
                </w:rPr>
                <w:t>SDI-1 Trans  71</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53" w:name="art461p3"/>
      <w:bookmarkEnd w:id="53"/>
      <w:r w:rsidRPr="001B546D">
        <w:rPr>
          <w:rFonts w:ascii="Arial" w:eastAsia="Times New Roman" w:hAnsi="Arial" w:cs="Arial"/>
          <w:color w:val="000000"/>
          <w:sz w:val="20"/>
          <w:szCs w:val="20"/>
          <w:lang w:eastAsia="pt-BR"/>
        </w:rPr>
        <w:t xml:space="preserve">§ 3º - No caso do parágrafo anterior, as promoções deverão ser feitas alternadamente por merecimento e por </w:t>
      </w:r>
      <w:proofErr w:type="spellStart"/>
      <w:r w:rsidRPr="001B546D">
        <w:rPr>
          <w:rFonts w:ascii="Arial" w:eastAsia="Times New Roman" w:hAnsi="Arial" w:cs="Arial"/>
          <w:color w:val="000000"/>
          <w:sz w:val="20"/>
          <w:szCs w:val="20"/>
          <w:lang w:eastAsia="pt-BR"/>
        </w:rPr>
        <w:t>antigüidade</w:t>
      </w:r>
      <w:proofErr w:type="spellEnd"/>
      <w:r w:rsidRPr="001B546D">
        <w:rPr>
          <w:rFonts w:ascii="Arial" w:eastAsia="Times New Roman" w:hAnsi="Arial" w:cs="Arial"/>
          <w:color w:val="000000"/>
          <w:sz w:val="20"/>
          <w:szCs w:val="20"/>
          <w:lang w:eastAsia="pt-BR"/>
        </w:rPr>
        <w:t>, dentro de cada categoria profissional.</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pela</w:t>
      </w:r>
      <w:r w:rsidRPr="001B546D">
        <w:rPr>
          <w:rFonts w:ascii="Arial" w:eastAsia="Times New Roman" w:hAnsi="Arial" w:cs="Arial"/>
          <w:b/>
          <w:bCs/>
          <w:i/>
          <w:iCs/>
          <w:color w:val="000000"/>
          <w:sz w:val="20"/>
          <w:lang w:eastAsia="pt-BR"/>
        </w:rPr>
        <w:t> </w:t>
      </w:r>
      <w:hyperlink r:id="rId97" w:history="1">
        <w:r w:rsidRPr="001B546D">
          <w:rPr>
            <w:rFonts w:ascii="Arial" w:eastAsia="Times New Roman" w:hAnsi="Arial" w:cs="Arial"/>
            <w:b/>
            <w:bCs/>
            <w:i/>
            <w:iCs/>
            <w:color w:val="0000FF"/>
            <w:sz w:val="20"/>
            <w:u w:val="single"/>
            <w:lang w:eastAsia="pt-BR"/>
          </w:rPr>
          <w:t>Lei n.º 1.723</w:t>
        </w:r>
      </w:hyperlink>
      <w:r w:rsidRPr="001B546D">
        <w:rPr>
          <w:rFonts w:ascii="Arial" w:eastAsia="Times New Roman" w:hAnsi="Arial" w:cs="Arial"/>
          <w:b/>
          <w:bCs/>
          <w:i/>
          <w:iCs/>
          <w:color w:val="000000"/>
          <w:sz w:val="20"/>
          <w:szCs w:val="20"/>
          <w:lang w:eastAsia="pt-BR"/>
        </w:rPr>
        <w:t>, de 08-11-52, DOU 12-11-52</w:t>
      </w:r>
      <w:proofErr w:type="gramStart"/>
      <w:r w:rsidRPr="001B546D">
        <w:rPr>
          <w:rFonts w:ascii="Arial" w:eastAsia="Times New Roman" w:hAnsi="Arial" w:cs="Arial"/>
          <w:b/>
          <w:bCs/>
          <w:i/>
          <w:iCs/>
          <w:color w:val="000000"/>
          <w:sz w:val="20"/>
          <w:szCs w:val="20"/>
          <w:lang w:eastAsia="pt-BR"/>
        </w:rPr>
        <w:t>)</w:t>
      </w:r>
      <w:proofErr w:type="gramEnd"/>
      <w:r w:rsidRPr="001B546D">
        <w:rPr>
          <w:rFonts w:ascii="Arial" w:eastAsia="Times New Roman" w:hAnsi="Arial" w:cs="Arial"/>
          <w:b/>
          <w:bCs/>
          <w:i/>
          <w:iCs/>
          <w:color w:val="000000"/>
          <w:sz w:val="20"/>
          <w:szCs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54" w:name="art461p4"/>
      <w:bookmarkEnd w:id="54"/>
      <w:r w:rsidRPr="001B546D">
        <w:rPr>
          <w:rFonts w:ascii="Arial" w:eastAsia="Times New Roman" w:hAnsi="Arial" w:cs="Arial"/>
          <w:color w:val="000000"/>
          <w:sz w:val="20"/>
          <w:szCs w:val="20"/>
          <w:lang w:eastAsia="pt-BR"/>
        </w:rPr>
        <w:t>§ 4º - O trabalhador readaptado em nova função por motivo de deficiência física ou mental atestada pelo órgão competente da Previdência Social não servirá de paradigma para fins de equiparação salarial.</w:t>
      </w:r>
      <w:r w:rsidRPr="001B546D">
        <w:rPr>
          <w:rFonts w:ascii="Arial" w:eastAsia="Times New Roman" w:hAnsi="Arial" w:cs="Arial"/>
          <w:b/>
          <w:bCs/>
          <w:color w:val="000000"/>
          <w:sz w:val="20"/>
          <w:lang w:eastAsia="pt-BR"/>
        </w:rPr>
        <w:t> </w:t>
      </w:r>
      <w:r w:rsidRPr="001B546D">
        <w:rPr>
          <w:rFonts w:ascii="Arial" w:eastAsia="Times New Roman" w:hAnsi="Arial" w:cs="Arial"/>
          <w:b/>
          <w:bCs/>
          <w:i/>
          <w:iCs/>
          <w:color w:val="000000"/>
          <w:sz w:val="20"/>
          <w:szCs w:val="20"/>
          <w:lang w:eastAsia="pt-BR"/>
        </w:rPr>
        <w:t>(Parágrafo incluído pela</w:t>
      </w:r>
      <w:r w:rsidRPr="001B546D">
        <w:rPr>
          <w:rFonts w:ascii="Arial" w:eastAsia="Times New Roman" w:hAnsi="Arial" w:cs="Arial"/>
          <w:b/>
          <w:bCs/>
          <w:i/>
          <w:iCs/>
          <w:color w:val="000000"/>
          <w:sz w:val="20"/>
          <w:lang w:eastAsia="pt-BR"/>
        </w:rPr>
        <w:t> </w:t>
      </w:r>
      <w:hyperlink r:id="rId98" w:history="1">
        <w:r w:rsidRPr="001B546D">
          <w:rPr>
            <w:rFonts w:ascii="Arial" w:eastAsia="Times New Roman" w:hAnsi="Arial" w:cs="Arial"/>
            <w:b/>
            <w:bCs/>
            <w:i/>
            <w:iCs/>
            <w:color w:val="0000FF"/>
            <w:sz w:val="20"/>
            <w:u w:val="single"/>
            <w:lang w:eastAsia="pt-BR"/>
          </w:rPr>
          <w:t>Lei n.º 1.723</w:t>
        </w:r>
      </w:hyperlink>
      <w:r w:rsidRPr="001B546D">
        <w:rPr>
          <w:rFonts w:ascii="Arial" w:eastAsia="Times New Roman" w:hAnsi="Arial" w:cs="Arial"/>
          <w:b/>
          <w:bCs/>
          <w:i/>
          <w:iCs/>
          <w:color w:val="000000"/>
          <w:sz w:val="20"/>
          <w:szCs w:val="20"/>
          <w:lang w:eastAsia="pt-BR"/>
        </w:rPr>
        <w:t>, de 08-11-52, DOU 12-11-52</w:t>
      </w:r>
      <w:proofErr w:type="gramStart"/>
      <w:r w:rsidRPr="001B546D">
        <w:rPr>
          <w:rFonts w:ascii="Arial" w:eastAsia="Times New Roman" w:hAnsi="Arial" w:cs="Arial"/>
          <w:b/>
          <w:bCs/>
          <w:i/>
          <w:iCs/>
          <w:color w:val="000000"/>
          <w:sz w:val="20"/>
          <w:szCs w:val="20"/>
          <w:lang w:eastAsia="pt-BR"/>
        </w:rPr>
        <w:t>)</w:t>
      </w:r>
      <w:proofErr w:type="gramEnd"/>
      <w:r w:rsidRPr="001B546D">
        <w:rPr>
          <w:rFonts w:ascii="Arial" w:eastAsia="Times New Roman" w:hAnsi="Arial" w:cs="Arial"/>
          <w:b/>
          <w:bCs/>
          <w:i/>
          <w:iCs/>
          <w:color w:val="000000"/>
          <w:sz w:val="20"/>
          <w:szCs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55" w:name="art462"/>
      <w:bookmarkEnd w:id="55"/>
      <w:r w:rsidRPr="001B546D">
        <w:rPr>
          <w:rFonts w:ascii="Arial" w:eastAsia="Times New Roman" w:hAnsi="Arial" w:cs="Arial"/>
          <w:color w:val="000000"/>
          <w:sz w:val="20"/>
          <w:szCs w:val="20"/>
          <w:lang w:eastAsia="pt-BR"/>
        </w:rPr>
        <w:t>Art. 462 - Ao empregador é vedado efetuar qualquer desconto nos salários do empregado, salvo quando este resultar de adiantamentos, de dispositivos de lei ou de contrato coletivo.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"342"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342</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99" w:anchor="18" w:history="1">
              <w:r w:rsidRPr="001B546D">
                <w:rPr>
                  <w:rFonts w:ascii="Helvetica" w:eastAsia="Times New Roman" w:hAnsi="Helvetica" w:cs="Helvetica"/>
                  <w:color w:val="0000FF"/>
                  <w:sz w:val="15"/>
                  <w:u w:val="single"/>
                  <w:lang w:eastAsia="pt-BR"/>
                </w:rPr>
                <w:t>OJ SDC 18</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100" w:anchor="160" w:history="1">
              <w:r w:rsidRPr="001B546D">
                <w:rPr>
                  <w:rFonts w:ascii="Helvetica" w:eastAsia="Times New Roman" w:hAnsi="Helvetica" w:cs="Helvetica"/>
                  <w:color w:val="0000FF"/>
                  <w:sz w:val="15"/>
                  <w:u w:val="single"/>
                  <w:lang w:eastAsia="pt-BR"/>
                </w:rPr>
                <w:t>OJ SDI-1 160</w:t>
              </w:r>
              <w:proofErr w:type="gramStart"/>
            </w:hyperlink>
            <w:proofErr w:type="gramEnd"/>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56" w:name="art462p1"/>
      <w:bookmarkEnd w:id="56"/>
      <w:r w:rsidRPr="001B546D">
        <w:rPr>
          <w:rFonts w:ascii="Arial" w:eastAsia="Times New Roman" w:hAnsi="Arial" w:cs="Arial"/>
          <w:color w:val="000000"/>
          <w:sz w:val="20"/>
          <w:szCs w:val="20"/>
          <w:lang w:eastAsia="pt-BR"/>
        </w:rPr>
        <w:t xml:space="preserve">§ 1º - Em caso de dano causado pelo empregado, o desconto será lícito, </w:t>
      </w:r>
      <w:proofErr w:type="gramStart"/>
      <w:r w:rsidRPr="001B546D">
        <w:rPr>
          <w:rFonts w:ascii="Arial" w:eastAsia="Times New Roman" w:hAnsi="Arial" w:cs="Arial"/>
          <w:color w:val="000000"/>
          <w:sz w:val="20"/>
          <w:szCs w:val="20"/>
          <w:lang w:eastAsia="pt-BR"/>
        </w:rPr>
        <w:t>desde de</w:t>
      </w:r>
      <w:proofErr w:type="gramEnd"/>
      <w:r w:rsidRPr="001B546D">
        <w:rPr>
          <w:rFonts w:ascii="Arial" w:eastAsia="Times New Roman" w:hAnsi="Arial" w:cs="Arial"/>
          <w:color w:val="000000"/>
          <w:sz w:val="20"/>
          <w:szCs w:val="20"/>
          <w:lang w:eastAsia="pt-BR"/>
        </w:rPr>
        <w:t xml:space="preserve"> que esta possibilidade tenha sido acordada ou na ocorrência de dolo do empregado.</w:t>
      </w:r>
      <w:r w:rsidRPr="001B546D">
        <w:rPr>
          <w:rFonts w:ascii="Arial" w:eastAsia="Times New Roman" w:hAnsi="Arial" w:cs="Arial"/>
          <w:b/>
          <w:bCs/>
          <w:i/>
          <w:iCs/>
          <w:color w:val="000000"/>
          <w:sz w:val="20"/>
          <w:szCs w:val="20"/>
          <w:lang w:eastAsia="pt-BR"/>
        </w:rPr>
        <w:t>(Parágrafo único renumerado pelo</w:t>
      </w:r>
      <w:r w:rsidRPr="001B546D">
        <w:rPr>
          <w:rFonts w:ascii="Arial" w:eastAsia="Times New Roman" w:hAnsi="Arial" w:cs="Arial"/>
          <w:b/>
          <w:bCs/>
          <w:i/>
          <w:iCs/>
          <w:color w:val="000000"/>
          <w:sz w:val="20"/>
          <w:lang w:eastAsia="pt-BR"/>
        </w:rPr>
        <w:t> </w:t>
      </w:r>
      <w:hyperlink r:id="rId101" w:history="1">
        <w:r w:rsidRPr="001B546D">
          <w:rPr>
            <w:rFonts w:ascii="Arial" w:eastAsia="Times New Roman" w:hAnsi="Arial" w:cs="Arial"/>
            <w:b/>
            <w:bCs/>
            <w:i/>
            <w:iCs/>
            <w:color w:val="0000FF"/>
            <w:sz w:val="20"/>
            <w:u w:val="single"/>
            <w:lang w:eastAsia="pt-BR"/>
          </w:rPr>
          <w:t>Decreto-lei nº 229</w:t>
        </w:r>
      </w:hyperlink>
      <w:r w:rsidRPr="001B546D">
        <w:rPr>
          <w:rFonts w:ascii="Arial" w:eastAsia="Times New Roman" w:hAnsi="Arial" w:cs="Arial"/>
          <w:b/>
          <w:bCs/>
          <w:i/>
          <w:iCs/>
          <w:color w:val="000000"/>
          <w:sz w:val="20"/>
          <w:szCs w:val="20"/>
          <w:lang w:eastAsia="pt-BR"/>
        </w:rPr>
        <w:t>, de 28-02-67, DOU 28-02-67)</w:t>
      </w:r>
      <w:r w:rsidRPr="001B546D">
        <w:rPr>
          <w:rFonts w:ascii="Helvetica" w:eastAsia="Times New Roman" w:hAnsi="Helvetica" w:cs="Helvetica"/>
          <w:b/>
          <w:bCs/>
          <w:i/>
          <w:iCs/>
          <w:color w:val="000000"/>
          <w:sz w:val="20"/>
          <w:szCs w:val="20"/>
          <w:lang w:eastAsia="pt-BR"/>
        </w:rPr>
        <w:t> </w:t>
      </w:r>
      <w:hyperlink r:id="rId102" w:history="1"/>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hyperlink r:id="rId103" w:anchor="251" w:history="1">
              <w:r w:rsidRPr="001B546D">
                <w:rPr>
                  <w:rFonts w:ascii="Helvetica" w:eastAsia="Times New Roman" w:hAnsi="Helvetica" w:cs="Helvetica"/>
                  <w:color w:val="0000FF"/>
                  <w:sz w:val="15"/>
                  <w:u w:val="single"/>
                  <w:lang w:eastAsia="pt-BR"/>
                </w:rPr>
                <w:t>OJ SDI-1 251</w:t>
              </w:r>
            </w:hyperlink>
            <w:r w:rsidRPr="001B546D">
              <w:rPr>
                <w:rFonts w:ascii="Helvetica" w:eastAsia="Times New Roman" w:hAnsi="Helvetica" w:cs="Helvetica"/>
                <w:sz w:val="15"/>
                <w:szCs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"14"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14</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"118"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118</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57" w:name="art462p2"/>
      <w:bookmarkEnd w:id="57"/>
      <w:r w:rsidRPr="001B546D">
        <w:rPr>
          <w:rFonts w:ascii="Arial" w:eastAsia="Times New Roman" w:hAnsi="Arial" w:cs="Arial"/>
          <w:color w:val="000000"/>
          <w:sz w:val="20"/>
          <w:szCs w:val="20"/>
          <w:lang w:eastAsia="pt-BR"/>
        </w:rPr>
        <w:t>§ 2º</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 É vedado à empresa que mantiver armazém para venda de mercadorias aos empregados ou serviços destinados a proporcionar-lhes prestações</w:t>
      </w:r>
      <w:r w:rsidRPr="001B546D">
        <w:rPr>
          <w:rFonts w:ascii="Arial" w:eastAsia="Times New Roman" w:hAnsi="Arial" w:cs="Arial"/>
          <w:color w:val="000000"/>
          <w:sz w:val="20"/>
          <w:lang w:eastAsia="pt-BR"/>
        </w:rPr>
        <w:t> </w:t>
      </w:r>
      <w:r w:rsidRPr="001B546D">
        <w:rPr>
          <w:rFonts w:ascii="Arial" w:eastAsia="Times New Roman" w:hAnsi="Arial" w:cs="Arial"/>
          <w:i/>
          <w:iCs/>
          <w:color w:val="000000"/>
          <w:sz w:val="20"/>
          <w:szCs w:val="20"/>
          <w:lang w:eastAsia="pt-BR"/>
        </w:rPr>
        <w:t>in natura</w:t>
      </w:r>
      <w:r w:rsidRPr="001B546D">
        <w:rPr>
          <w:rFonts w:ascii="Arial" w:eastAsia="Times New Roman" w:hAnsi="Arial" w:cs="Arial"/>
          <w:i/>
          <w:iCs/>
          <w:color w:val="000000"/>
          <w:sz w:val="20"/>
          <w:lang w:eastAsia="pt-BR"/>
        </w:rPr>
        <w:t> </w:t>
      </w:r>
      <w:r w:rsidRPr="001B546D">
        <w:rPr>
          <w:rFonts w:ascii="Arial" w:eastAsia="Times New Roman" w:hAnsi="Arial" w:cs="Arial"/>
          <w:color w:val="000000"/>
          <w:sz w:val="20"/>
          <w:szCs w:val="20"/>
          <w:lang w:eastAsia="pt-BR"/>
        </w:rPr>
        <w:t>exercer qualquer coação ou induzimento no sentido de que os empregados se utilizem do armazém ou dos serviços.</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pelo</w:t>
      </w:r>
      <w:r w:rsidRPr="001B546D">
        <w:rPr>
          <w:rFonts w:ascii="Arial" w:eastAsia="Times New Roman" w:hAnsi="Arial" w:cs="Arial"/>
          <w:b/>
          <w:bCs/>
          <w:i/>
          <w:iCs/>
          <w:color w:val="000000"/>
          <w:sz w:val="20"/>
          <w:lang w:eastAsia="pt-BR"/>
        </w:rPr>
        <w:t> </w:t>
      </w:r>
      <w:hyperlink r:id="rId104" w:history="1">
        <w:r w:rsidRPr="001B546D">
          <w:rPr>
            <w:rFonts w:ascii="Arial" w:eastAsia="Times New Roman" w:hAnsi="Arial" w:cs="Arial"/>
            <w:b/>
            <w:bCs/>
            <w:i/>
            <w:iCs/>
            <w:color w:val="0000FF"/>
            <w:sz w:val="20"/>
            <w:u w:val="single"/>
            <w:lang w:eastAsia="pt-BR"/>
          </w:rPr>
          <w:t>Decreto-lei nº 229</w:t>
        </w:r>
      </w:hyperlink>
      <w:r w:rsidRPr="001B546D">
        <w:rPr>
          <w:rFonts w:ascii="Arial" w:eastAsia="Times New Roman" w:hAnsi="Arial" w:cs="Arial"/>
          <w:b/>
          <w:bCs/>
          <w:i/>
          <w:iCs/>
          <w:color w:val="000000"/>
          <w:sz w:val="20"/>
          <w:szCs w:val="20"/>
          <w:lang w:eastAsia="pt-BR"/>
        </w:rPr>
        <w:t>, de 28-02-67, DOU 28-02-67</w:t>
      </w:r>
      <w:proofErr w:type="gramStart"/>
      <w:r w:rsidRPr="001B546D">
        <w:rPr>
          <w:rFonts w:ascii="Arial" w:eastAsia="Times New Roman" w:hAnsi="Arial" w:cs="Arial"/>
          <w:b/>
          <w:bCs/>
          <w:i/>
          <w:iCs/>
          <w:color w:val="000000"/>
          <w:sz w:val="20"/>
          <w:szCs w:val="20"/>
          <w:lang w:eastAsia="pt-BR"/>
        </w:rPr>
        <w:t>)</w:t>
      </w:r>
      <w:proofErr w:type="gramEnd"/>
      <w:r w:rsidRPr="001B546D">
        <w:rPr>
          <w:rFonts w:ascii="Helvetica" w:eastAsia="Times New Roman" w:hAnsi="Helvetica" w:cs="Helvetica"/>
          <w:color w:val="000000"/>
          <w:sz w:val="20"/>
          <w:szCs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58" w:name="art462p3"/>
      <w:bookmarkEnd w:id="58"/>
      <w:r w:rsidRPr="001B546D">
        <w:rPr>
          <w:rFonts w:ascii="Arial" w:eastAsia="Times New Roman" w:hAnsi="Arial" w:cs="Arial"/>
          <w:color w:val="000000"/>
          <w:sz w:val="20"/>
          <w:szCs w:val="20"/>
          <w:lang w:eastAsia="pt-BR"/>
        </w:rPr>
        <w:t>§ 3º</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 Sempre que não for possível o acesso dos empregados a armazéns ou serviços não mantidos pela empresa, é lícito à autoridade competente determinar a adoção de medidas adequadas, visando a que as mercadorias sejam vendidas e os serviços prestados a preços razoáveis, sem intuito de lucro e sempre em benefícios dos empregados.</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pelo</w:t>
      </w:r>
      <w:r w:rsidRPr="001B546D">
        <w:rPr>
          <w:rFonts w:ascii="Arial" w:eastAsia="Times New Roman" w:hAnsi="Arial" w:cs="Arial"/>
          <w:b/>
          <w:bCs/>
          <w:i/>
          <w:iCs/>
          <w:color w:val="000000"/>
          <w:sz w:val="20"/>
          <w:lang w:eastAsia="pt-BR"/>
        </w:rPr>
        <w:t> </w:t>
      </w:r>
      <w:hyperlink r:id="rId105" w:history="1">
        <w:r w:rsidRPr="001B546D">
          <w:rPr>
            <w:rFonts w:ascii="Arial" w:eastAsia="Times New Roman" w:hAnsi="Arial" w:cs="Arial"/>
            <w:b/>
            <w:bCs/>
            <w:i/>
            <w:iCs/>
            <w:color w:val="0000FF"/>
            <w:sz w:val="20"/>
            <w:u w:val="single"/>
            <w:lang w:eastAsia="pt-BR"/>
          </w:rPr>
          <w:t>Decreto-lei nº 229</w:t>
        </w:r>
      </w:hyperlink>
      <w:r w:rsidRPr="001B546D">
        <w:rPr>
          <w:rFonts w:ascii="Arial" w:eastAsia="Times New Roman" w:hAnsi="Arial" w:cs="Arial"/>
          <w:b/>
          <w:bCs/>
          <w:i/>
          <w:iCs/>
          <w:color w:val="000000"/>
          <w:sz w:val="20"/>
          <w:szCs w:val="20"/>
          <w:lang w:eastAsia="pt-BR"/>
        </w:rPr>
        <w:t>, de 28-02-67, DOU 28-02-67</w:t>
      </w:r>
      <w:proofErr w:type="gramStart"/>
      <w:r w:rsidRPr="001B546D">
        <w:rPr>
          <w:rFonts w:ascii="Arial" w:eastAsia="Times New Roman" w:hAnsi="Arial" w:cs="Arial"/>
          <w:b/>
          <w:bCs/>
          <w:i/>
          <w:iCs/>
          <w:color w:val="000000"/>
          <w:sz w:val="20"/>
          <w:szCs w:val="20"/>
          <w:lang w:eastAsia="pt-BR"/>
        </w:rPr>
        <w:t>)</w:t>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"68"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68</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59" w:name="art462p4"/>
      <w:bookmarkEnd w:id="59"/>
      <w:r w:rsidRPr="001B546D">
        <w:rPr>
          <w:rFonts w:ascii="Arial" w:eastAsia="Times New Roman" w:hAnsi="Arial" w:cs="Arial"/>
          <w:color w:val="000000"/>
          <w:sz w:val="20"/>
          <w:szCs w:val="20"/>
          <w:lang w:eastAsia="pt-BR"/>
        </w:rPr>
        <w:t>§ 4º</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 Observado o disposto neste Capítulo, é vedado às empresas limitar, por qualquer forma, a liberdade dos empregados de dispor do seu salário.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pelo</w:t>
      </w:r>
      <w:r w:rsidRPr="001B546D">
        <w:rPr>
          <w:rFonts w:ascii="Arial" w:eastAsia="Times New Roman" w:hAnsi="Arial" w:cs="Arial"/>
          <w:b/>
          <w:bCs/>
          <w:i/>
          <w:iCs/>
          <w:color w:val="000000"/>
          <w:sz w:val="20"/>
          <w:lang w:eastAsia="pt-BR"/>
        </w:rPr>
        <w:t> </w:t>
      </w:r>
      <w:hyperlink r:id="rId106" w:history="1">
        <w:r w:rsidRPr="001B546D">
          <w:rPr>
            <w:rFonts w:ascii="Arial" w:eastAsia="Times New Roman" w:hAnsi="Arial" w:cs="Arial"/>
            <w:b/>
            <w:bCs/>
            <w:i/>
            <w:iCs/>
            <w:color w:val="0000FF"/>
            <w:sz w:val="20"/>
            <w:u w:val="single"/>
            <w:lang w:eastAsia="pt-BR"/>
          </w:rPr>
          <w:t>Decreto-lei nº 229</w:t>
        </w:r>
      </w:hyperlink>
      <w:r w:rsidRPr="001B546D">
        <w:rPr>
          <w:rFonts w:ascii="Arial" w:eastAsia="Times New Roman" w:hAnsi="Arial" w:cs="Arial"/>
          <w:b/>
          <w:bCs/>
          <w:i/>
          <w:iCs/>
          <w:color w:val="000000"/>
          <w:sz w:val="20"/>
          <w:szCs w:val="20"/>
          <w:lang w:eastAsia="pt-BR"/>
        </w:rPr>
        <w:t>, de 28-02-67, DOU 28-02-67</w:t>
      </w:r>
      <w:proofErr w:type="gramStart"/>
      <w:r w:rsidRPr="001B546D">
        <w:rPr>
          <w:rFonts w:ascii="Arial" w:eastAsia="Times New Roman" w:hAnsi="Arial" w:cs="Arial"/>
          <w:b/>
          <w:bCs/>
          <w:i/>
          <w:iCs/>
          <w:color w:val="000000"/>
          <w:sz w:val="20"/>
          <w:szCs w:val="20"/>
          <w:lang w:eastAsia="pt-BR"/>
        </w:rPr>
        <w:t>)</w:t>
      </w:r>
      <w:proofErr w:type="gramEnd"/>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60" w:name="art463"/>
      <w:bookmarkEnd w:id="60"/>
      <w:r w:rsidRPr="001B546D">
        <w:rPr>
          <w:rFonts w:ascii="Arial" w:eastAsia="Times New Roman" w:hAnsi="Arial" w:cs="Arial"/>
          <w:color w:val="000000"/>
          <w:sz w:val="20"/>
          <w:szCs w:val="20"/>
          <w:lang w:eastAsia="pt-BR"/>
        </w:rPr>
        <w:t>Art. 463</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 A prestação, em espécie, do salário será paga em moeda corrente do País.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"65"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65</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"117"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117</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61" w:name="art463pu"/>
      <w:bookmarkEnd w:id="61"/>
      <w:r w:rsidRPr="001B546D">
        <w:rPr>
          <w:rFonts w:ascii="Arial" w:eastAsia="Times New Roman" w:hAnsi="Arial" w:cs="Arial"/>
          <w:color w:val="000000"/>
          <w:sz w:val="20"/>
          <w:szCs w:val="20"/>
          <w:lang w:eastAsia="pt-BR"/>
        </w:rPr>
        <w:t>Parágrafo único - O pagamento do salário realizado com inobservância deste artigo considera-se como não feito.</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62" w:name="art464"/>
      <w:bookmarkEnd w:id="62"/>
      <w:r w:rsidRPr="001B546D">
        <w:rPr>
          <w:rFonts w:ascii="Arial" w:eastAsia="Times New Roman" w:hAnsi="Arial" w:cs="Arial"/>
          <w:color w:val="000000"/>
          <w:sz w:val="20"/>
          <w:szCs w:val="20"/>
          <w:lang w:eastAsia="pt-BR"/>
        </w:rPr>
        <w:t xml:space="preserve">Art. 464 - O pagamento do salário deverá ser efetuado contra recibo, assinado pelo empregado; em se tratando de analfabeto, mediante sua impressão digital, ou, não sendo </w:t>
      </w:r>
      <w:proofErr w:type="gramStart"/>
      <w:r w:rsidRPr="001B546D">
        <w:rPr>
          <w:rFonts w:ascii="Arial" w:eastAsia="Times New Roman" w:hAnsi="Arial" w:cs="Arial"/>
          <w:color w:val="000000"/>
          <w:sz w:val="20"/>
          <w:szCs w:val="20"/>
          <w:lang w:eastAsia="pt-BR"/>
        </w:rPr>
        <w:t>esta possível, a seu</w:t>
      </w:r>
      <w:proofErr w:type="gramEnd"/>
      <w:r w:rsidRPr="001B546D">
        <w:rPr>
          <w:rFonts w:ascii="Arial" w:eastAsia="Times New Roman" w:hAnsi="Arial" w:cs="Arial"/>
          <w:color w:val="000000"/>
          <w:sz w:val="20"/>
          <w:szCs w:val="20"/>
          <w:lang w:eastAsia="pt-BR"/>
        </w:rPr>
        <w:t xml:space="preserve"> rogo. </w:t>
      </w:r>
      <w:hyperlink r:id="rId107" w:history="1"/>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"330"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330</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"58"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58</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"93"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93</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63" w:name="art464pu"/>
      <w:bookmarkEnd w:id="63"/>
      <w:r w:rsidRPr="001B546D">
        <w:rPr>
          <w:rFonts w:ascii="Arial" w:eastAsia="Times New Roman" w:hAnsi="Arial" w:cs="Arial"/>
          <w:color w:val="000000"/>
          <w:sz w:val="20"/>
          <w:szCs w:val="20"/>
          <w:lang w:eastAsia="pt-BR"/>
        </w:rPr>
        <w:t>Parágrafo único</w:t>
      </w:r>
      <w:r w:rsidRPr="001B546D">
        <w:rPr>
          <w:rFonts w:ascii="Arial" w:eastAsia="Times New Roman" w:hAnsi="Arial" w:cs="Arial"/>
          <w:color w:val="000000"/>
          <w:sz w:val="20"/>
          <w:lang w:eastAsia="pt-BR"/>
        </w:rPr>
        <w:t> </w:t>
      </w:r>
      <w:r w:rsidRPr="001B546D">
        <w:rPr>
          <w:rFonts w:ascii="Arial" w:eastAsia="Times New Roman" w:hAnsi="Arial" w:cs="Arial"/>
          <w:b/>
          <w:bCs/>
          <w:color w:val="000000"/>
          <w:sz w:val="20"/>
          <w:szCs w:val="20"/>
          <w:lang w:eastAsia="pt-BR"/>
        </w:rPr>
        <w:t>-</w:t>
      </w:r>
      <w:r w:rsidRPr="001B546D">
        <w:rPr>
          <w:rFonts w:ascii="Arial" w:eastAsia="Times New Roman" w:hAnsi="Arial" w:cs="Arial"/>
          <w:b/>
          <w:bCs/>
          <w:color w:val="000000"/>
          <w:sz w:val="20"/>
          <w:lang w:eastAsia="pt-BR"/>
        </w:rPr>
        <w:t> </w:t>
      </w:r>
      <w:r w:rsidRPr="001B546D">
        <w:rPr>
          <w:rFonts w:ascii="Arial" w:eastAsia="Times New Roman" w:hAnsi="Arial" w:cs="Arial"/>
          <w:color w:val="000000"/>
          <w:sz w:val="20"/>
          <w:szCs w:val="20"/>
          <w:lang w:eastAsia="pt-BR"/>
        </w:rPr>
        <w:t>Terá força de recibo o comprovante de depósito em conta bancária, aberta para esse fim em nome de cada empregado, com o consentimento deste, em estabelecimento de crédito próximo ao local de trabalho.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acrescentado pela</w:t>
      </w:r>
      <w:r w:rsidRPr="001B546D">
        <w:rPr>
          <w:rFonts w:ascii="Arial" w:eastAsia="Times New Roman" w:hAnsi="Arial" w:cs="Arial"/>
          <w:b/>
          <w:bCs/>
          <w:i/>
          <w:iCs/>
          <w:color w:val="000000"/>
          <w:sz w:val="20"/>
          <w:lang w:eastAsia="pt-BR"/>
        </w:rPr>
        <w:t> </w:t>
      </w:r>
      <w:hyperlink r:id="rId108" w:history="1">
        <w:r w:rsidRPr="001B546D">
          <w:rPr>
            <w:rFonts w:ascii="Arial" w:eastAsia="Times New Roman" w:hAnsi="Arial" w:cs="Arial"/>
            <w:b/>
            <w:bCs/>
            <w:i/>
            <w:iCs/>
            <w:color w:val="0000FF"/>
            <w:sz w:val="20"/>
            <w:u w:val="single"/>
            <w:lang w:eastAsia="pt-BR"/>
          </w:rPr>
          <w:t>Lei n.º 9.528</w:t>
        </w:r>
      </w:hyperlink>
      <w:r w:rsidRPr="001B546D">
        <w:rPr>
          <w:rFonts w:ascii="Arial" w:eastAsia="Times New Roman" w:hAnsi="Arial" w:cs="Arial"/>
          <w:b/>
          <w:bCs/>
          <w:i/>
          <w:iCs/>
          <w:color w:val="000000"/>
          <w:sz w:val="20"/>
          <w:szCs w:val="20"/>
          <w:lang w:eastAsia="pt-BR"/>
        </w:rPr>
        <w:t>, de 10-12-97, DOU 11-12-97</w:t>
      </w:r>
      <w:proofErr w:type="gramStart"/>
      <w:r w:rsidRPr="001B546D">
        <w:rPr>
          <w:rFonts w:ascii="Arial" w:eastAsia="Times New Roman" w:hAnsi="Arial" w:cs="Arial"/>
          <w:b/>
          <w:bCs/>
          <w:i/>
          <w:iCs/>
          <w:color w:val="000000"/>
          <w:sz w:val="20"/>
          <w:szCs w:val="20"/>
          <w:lang w:eastAsia="pt-BR"/>
        </w:rPr>
        <w:t>)</w:t>
      </w:r>
      <w:proofErr w:type="gramEnd"/>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64" w:name="art465"/>
      <w:bookmarkEnd w:id="64"/>
      <w:r w:rsidRPr="001B546D">
        <w:rPr>
          <w:rFonts w:ascii="Arial" w:eastAsia="Times New Roman" w:hAnsi="Arial" w:cs="Arial"/>
          <w:color w:val="000000"/>
          <w:sz w:val="20"/>
          <w:szCs w:val="20"/>
          <w:lang w:eastAsia="pt-BR"/>
        </w:rPr>
        <w:t>Art. 465 - O pagamento dos salários será efetuado em dia útil e no local do trabalho, dentro do horário do serviço ou imediatamente após o encerramento deste, salvo quando efetuado por depósito em conta bancária, observado o disposto no artigo anterior.</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(Redação dada pela</w:t>
      </w:r>
      <w:r w:rsidRPr="001B546D">
        <w:rPr>
          <w:rFonts w:ascii="Arial" w:eastAsia="Times New Roman" w:hAnsi="Arial" w:cs="Arial"/>
          <w:b/>
          <w:bCs/>
          <w:i/>
          <w:iCs/>
          <w:color w:val="000000"/>
          <w:sz w:val="20"/>
          <w:lang w:eastAsia="pt-BR"/>
        </w:rPr>
        <w:t> </w:t>
      </w:r>
      <w:hyperlink r:id="rId109" w:history="1">
        <w:r w:rsidRPr="001B546D">
          <w:rPr>
            <w:rFonts w:ascii="Arial" w:eastAsia="Times New Roman" w:hAnsi="Arial" w:cs="Arial"/>
            <w:b/>
            <w:bCs/>
            <w:i/>
            <w:iCs/>
            <w:color w:val="0000FF"/>
            <w:sz w:val="20"/>
            <w:u w:val="single"/>
            <w:lang w:eastAsia="pt-BR"/>
          </w:rPr>
          <w:t>Lei n.º 9.528</w:t>
        </w:r>
      </w:hyperlink>
      <w:r w:rsidRPr="001B546D">
        <w:rPr>
          <w:rFonts w:ascii="Arial" w:eastAsia="Times New Roman" w:hAnsi="Arial" w:cs="Arial"/>
          <w:b/>
          <w:bCs/>
          <w:i/>
          <w:iCs/>
          <w:color w:val="000000"/>
          <w:sz w:val="20"/>
          <w:szCs w:val="20"/>
          <w:lang w:eastAsia="pt-BR"/>
        </w:rPr>
        <w:t>, de 10-12-97, DOU 11-12-97</w:t>
      </w:r>
      <w:proofErr w:type="gramStart"/>
      <w:r w:rsidRPr="001B546D">
        <w:rPr>
          <w:rFonts w:ascii="Arial" w:eastAsia="Times New Roman" w:hAnsi="Arial" w:cs="Arial"/>
          <w:b/>
          <w:bCs/>
          <w:i/>
          <w:iCs/>
          <w:color w:val="000000"/>
          <w:sz w:val="20"/>
          <w:szCs w:val="20"/>
          <w:lang w:eastAsia="pt-BR"/>
        </w:rPr>
        <w:t>)</w:t>
      </w:r>
      <w:proofErr w:type="gramEnd"/>
      <w:r w:rsidRPr="001B546D">
        <w:rPr>
          <w:rFonts w:ascii="Arial" w:eastAsia="Times New Roman" w:hAnsi="Arial" w:cs="Arial"/>
          <w:b/>
          <w:bCs/>
          <w:i/>
          <w:iCs/>
          <w:color w:val="000000"/>
          <w:sz w:val="20"/>
          <w:szCs w:val="20"/>
          <w:lang w:eastAsia="pt-BR"/>
        </w:rPr>
        <w:t>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"381"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381</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"65"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65</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"72"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72</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"117"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117</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65" w:name="art466"/>
      <w:bookmarkEnd w:id="65"/>
      <w:r w:rsidRPr="001B546D">
        <w:rPr>
          <w:rFonts w:ascii="Arial" w:eastAsia="Times New Roman" w:hAnsi="Arial" w:cs="Arial"/>
          <w:color w:val="000000"/>
          <w:sz w:val="20"/>
          <w:szCs w:val="20"/>
          <w:lang w:eastAsia="pt-BR"/>
        </w:rPr>
        <w:t>Art. 466 - O pagamento de comissões e percentagens só é exigível depois de ultimada a transação a que se referem. </w:t>
      </w:r>
      <w:proofErr w:type="gramStart"/>
      <w:r w:rsidRPr="001B546D">
        <w:rPr>
          <w:rFonts w:ascii="Arial" w:eastAsia="Times New Roman" w:hAnsi="Arial" w:cs="Arial"/>
          <w:color w:val="000000"/>
          <w:sz w:val="20"/>
          <w:szCs w:val="20"/>
          <w:lang w:eastAsia="pt-BR"/>
        </w:rPr>
        <w:fldChar w:fldCharType="begin"/>
      </w:r>
      <w:r w:rsidRPr="001B546D">
        <w:rPr>
          <w:rFonts w:ascii="Arial" w:eastAsia="Times New Roman" w:hAnsi="Arial" w:cs="Arial"/>
          <w:color w:val="000000"/>
          <w:sz w:val="20"/>
          <w:szCs w:val="20"/>
          <w:lang w:eastAsia="pt-BR"/>
        </w:rPr>
        <w:instrText xml:space="preserve"> HYPERLINK "http://trt.trtsp.jus.br/dwp/consultas/clt/index.php/clt/ementas/subtitulo/003900950" </w:instrText>
      </w:r>
      <w:r w:rsidRPr="001B546D">
        <w:rPr>
          <w:rFonts w:ascii="Arial" w:eastAsia="Times New Roman" w:hAnsi="Arial" w:cs="Arial"/>
          <w:color w:val="000000"/>
          <w:sz w:val="20"/>
          <w:szCs w:val="20"/>
          <w:lang w:eastAsia="pt-BR"/>
        </w:rPr>
        <w:fldChar w:fldCharType="separate"/>
      </w:r>
      <w:r w:rsidRPr="001B546D">
        <w:rPr>
          <w:rFonts w:ascii="Arial" w:eastAsia="Times New Roman" w:hAnsi="Arial" w:cs="Arial"/>
          <w:color w:val="000000"/>
          <w:sz w:val="20"/>
          <w:szCs w:val="20"/>
          <w:lang w:eastAsia="pt-BR"/>
        </w:rPr>
        <w:fldChar w:fldCharType="end"/>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Times New Roman" w:eastAsia="Times New Roman" w:hAnsi="Times New Roman" w:cs="Times New Roman"/>
                <w:sz w:val="24"/>
                <w:szCs w:val="24"/>
                <w:lang w:eastAsia="pt-BR"/>
              </w:rPr>
              <w:fldChar w:fldCharType="begin"/>
            </w:r>
            <w:r w:rsidRPr="001B546D">
              <w:rPr>
                <w:rFonts w:ascii="Times New Roman" w:eastAsia="Times New Roman" w:hAnsi="Times New Roman" w:cs="Times New Roman"/>
                <w:sz w:val="24"/>
                <w:szCs w:val="24"/>
                <w:lang w:eastAsia="pt-BR"/>
              </w:rPr>
              <w:instrText xml:space="preserve"> HYPERLINK "http://www.trtsp.jus.br/geral/tribunal2/tst/Prec_Norm.html" \l "97" </w:instrText>
            </w:r>
            <w:r w:rsidRPr="001B546D">
              <w:rPr>
                <w:rFonts w:ascii="Times New Roman" w:eastAsia="Times New Roman" w:hAnsi="Times New Roman" w:cs="Times New Roman"/>
                <w:sz w:val="24"/>
                <w:szCs w:val="24"/>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97</w:t>
            </w:r>
            <w:r w:rsidRPr="001B546D">
              <w:rPr>
                <w:rFonts w:ascii="Times New Roman" w:eastAsia="Times New Roman" w:hAnsi="Times New Roman" w:cs="Times New Roman"/>
                <w:sz w:val="24"/>
                <w:szCs w:val="24"/>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66" w:name="art466p1"/>
      <w:bookmarkEnd w:id="66"/>
      <w:r w:rsidRPr="001B546D">
        <w:rPr>
          <w:rFonts w:ascii="Arial" w:eastAsia="Times New Roman" w:hAnsi="Arial" w:cs="Arial"/>
          <w:color w:val="000000"/>
          <w:sz w:val="20"/>
          <w:szCs w:val="20"/>
          <w:lang w:eastAsia="pt-BR"/>
        </w:rPr>
        <w:t>§ 1º - Nas transações realizadas por prestações sucessivas, é exigível o pagamento das percentagens e comissões que lhes disserem respeito proporcionalmente à respectiva liquidação.</w:t>
      </w:r>
    </w:p>
    <w:p w:rsidR="001B546D" w:rsidRDefault="001B546D" w:rsidP="001B546D">
      <w:pPr>
        <w:shd w:val="clear" w:color="auto" w:fill="FFFFFF"/>
        <w:spacing w:after="0" w:line="240" w:lineRule="auto"/>
        <w:jc w:val="both"/>
        <w:rPr>
          <w:rFonts w:ascii="Arial" w:eastAsia="Times New Roman" w:hAnsi="Arial" w:cs="Arial"/>
          <w:color w:val="000000"/>
          <w:sz w:val="20"/>
          <w:szCs w:val="20"/>
          <w:lang w:eastAsia="pt-BR"/>
        </w:rPr>
      </w:pPr>
      <w:bookmarkStart w:id="67" w:name="art466p2"/>
      <w:bookmarkEnd w:id="67"/>
      <w:r w:rsidRPr="001B546D">
        <w:rPr>
          <w:rFonts w:ascii="Arial" w:eastAsia="Times New Roman" w:hAnsi="Arial" w:cs="Arial"/>
          <w:color w:val="000000"/>
          <w:sz w:val="20"/>
          <w:szCs w:val="20"/>
          <w:lang w:eastAsia="pt-BR"/>
        </w:rPr>
        <w:t>§ 2º - A cessação das relações de trabalho não prejudica a percepção das comissões e percentagens devidas na forma estabelecida por este artigo.</w:t>
      </w:r>
    </w:p>
    <w:p w:rsidR="004C2F1C" w:rsidRPr="001B546D" w:rsidRDefault="004C2F1C"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r w:rsidRPr="001B546D">
        <w:rPr>
          <w:rFonts w:ascii="Arial" w:eastAsia="Times New Roman" w:hAnsi="Arial" w:cs="Arial"/>
          <w:color w:val="000000"/>
          <w:sz w:val="20"/>
          <w:szCs w:val="20"/>
          <w:lang w:eastAsia="pt-BR"/>
        </w:rPr>
        <w:t xml:space="preserve">Art. 467 - Em caso de rescisão de contrato de trabalho, havendo controvérsia sobre o montante das verbas rescisórias, o empregador é obrigado a pagar ao trabalhador, à data do comparecimento à Justiça do Trabalho, a parte incontroversa dessas verbas, </w:t>
      </w:r>
      <w:proofErr w:type="gramStart"/>
      <w:r w:rsidRPr="001B546D">
        <w:rPr>
          <w:rFonts w:ascii="Arial" w:eastAsia="Times New Roman" w:hAnsi="Arial" w:cs="Arial"/>
          <w:color w:val="000000"/>
          <w:sz w:val="20"/>
          <w:szCs w:val="20"/>
          <w:lang w:eastAsia="pt-BR"/>
        </w:rPr>
        <w:t>sob pena</w:t>
      </w:r>
      <w:proofErr w:type="gramEnd"/>
      <w:r w:rsidRPr="001B546D">
        <w:rPr>
          <w:rFonts w:ascii="Arial" w:eastAsia="Times New Roman" w:hAnsi="Arial" w:cs="Arial"/>
          <w:color w:val="000000"/>
          <w:sz w:val="20"/>
          <w:szCs w:val="20"/>
          <w:lang w:eastAsia="pt-BR"/>
        </w:rPr>
        <w:t xml:space="preserve"> de pagá-las acrescidas de </w:t>
      </w:r>
      <w:proofErr w:type="spellStart"/>
      <w:r w:rsidRPr="001B546D">
        <w:rPr>
          <w:rFonts w:ascii="Arial" w:eastAsia="Times New Roman" w:hAnsi="Arial" w:cs="Arial"/>
          <w:color w:val="000000"/>
          <w:sz w:val="20"/>
          <w:szCs w:val="20"/>
          <w:lang w:eastAsia="pt-BR"/>
        </w:rPr>
        <w:t>cinqüenta</w:t>
      </w:r>
      <w:proofErr w:type="spellEnd"/>
      <w:r w:rsidRPr="001B546D">
        <w:rPr>
          <w:rFonts w:ascii="Arial" w:eastAsia="Times New Roman" w:hAnsi="Arial" w:cs="Arial"/>
          <w:color w:val="000000"/>
          <w:sz w:val="20"/>
          <w:szCs w:val="20"/>
          <w:lang w:eastAsia="pt-BR"/>
        </w:rPr>
        <w:t xml:space="preserve"> por cento (NR)</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 xml:space="preserve">(Redação dada </w:t>
      </w:r>
      <w:proofErr w:type="spellStart"/>
      <w:r w:rsidRPr="001B546D">
        <w:rPr>
          <w:rFonts w:ascii="Arial" w:eastAsia="Times New Roman" w:hAnsi="Arial" w:cs="Arial"/>
          <w:b/>
          <w:bCs/>
          <w:i/>
          <w:iCs/>
          <w:color w:val="000000"/>
          <w:sz w:val="20"/>
          <w:szCs w:val="20"/>
          <w:lang w:eastAsia="pt-BR"/>
        </w:rPr>
        <w:t>pela</w:t>
      </w:r>
      <w:hyperlink r:id="rId110" w:history="1">
        <w:r w:rsidRPr="001B546D">
          <w:rPr>
            <w:rFonts w:ascii="Arial" w:eastAsia="Times New Roman" w:hAnsi="Arial" w:cs="Arial"/>
            <w:b/>
            <w:bCs/>
            <w:i/>
            <w:iCs/>
            <w:color w:val="0000FF"/>
            <w:sz w:val="20"/>
            <w:u w:val="single"/>
            <w:lang w:eastAsia="pt-BR"/>
          </w:rPr>
          <w:t>Lei</w:t>
        </w:r>
        <w:proofErr w:type="spellEnd"/>
        <w:r w:rsidRPr="001B546D">
          <w:rPr>
            <w:rFonts w:ascii="Arial" w:eastAsia="Times New Roman" w:hAnsi="Arial" w:cs="Arial"/>
            <w:b/>
            <w:bCs/>
            <w:i/>
            <w:iCs/>
            <w:color w:val="0000FF"/>
            <w:sz w:val="20"/>
            <w:u w:val="single"/>
            <w:lang w:eastAsia="pt-BR"/>
          </w:rPr>
          <w:t xml:space="preserve"> nº 10.272/2001</w:t>
        </w:r>
      </w:hyperlink>
      <w:r w:rsidRPr="001B546D">
        <w:rPr>
          <w:rFonts w:ascii="Arial" w:eastAsia="Times New Roman" w:hAnsi="Arial" w:cs="Arial"/>
          <w:b/>
          <w:bCs/>
          <w:i/>
          <w:iCs/>
          <w:color w:val="000000"/>
          <w:sz w:val="20"/>
          <w:szCs w:val="20"/>
          <w:lang w:eastAsia="pt-BR"/>
        </w:rPr>
        <w:t>, de 05-09-2001 DOU 06-09-2001).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hyperlink r:id="rId111" w:history="1"/>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"69"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69</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"388"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388</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"445"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445</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68" w:name="art467pu"/>
      <w:bookmarkEnd w:id="68"/>
      <w:r w:rsidRPr="001B546D">
        <w:rPr>
          <w:rFonts w:ascii="Arial" w:eastAsia="Times New Roman" w:hAnsi="Arial" w:cs="Arial"/>
          <w:color w:val="000000"/>
          <w:sz w:val="20"/>
          <w:szCs w:val="20"/>
          <w:lang w:eastAsia="pt-BR"/>
        </w:rPr>
        <w:lastRenderedPageBreak/>
        <w:t>Parágrafo único. O disposto no</w:t>
      </w:r>
      <w:r w:rsidRPr="001B546D">
        <w:rPr>
          <w:rFonts w:ascii="Arial" w:eastAsia="Times New Roman" w:hAnsi="Arial" w:cs="Arial"/>
          <w:color w:val="000000"/>
          <w:sz w:val="20"/>
          <w:lang w:eastAsia="pt-BR"/>
        </w:rPr>
        <w:t> </w:t>
      </w:r>
      <w:r w:rsidRPr="001B546D">
        <w:rPr>
          <w:rFonts w:ascii="Helvetica" w:eastAsia="Times New Roman" w:hAnsi="Helvetica" w:cs="Helvetica"/>
          <w:i/>
          <w:iCs/>
          <w:color w:val="000000"/>
          <w:sz w:val="20"/>
          <w:szCs w:val="20"/>
          <w:lang w:eastAsia="pt-BR"/>
        </w:rPr>
        <w:t>caput</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não se aplica à União, aos Estados, ao Distrito Federal, aos Municípios e as suas autarquias e fundações públicas. (NR</w:t>
      </w:r>
      <w:proofErr w:type="gramStart"/>
      <w:r w:rsidRPr="001B546D">
        <w:rPr>
          <w:rFonts w:ascii="Arial" w:eastAsia="Times New Roman" w:hAnsi="Arial" w:cs="Arial"/>
          <w:color w:val="000000"/>
          <w:sz w:val="20"/>
          <w:szCs w:val="20"/>
          <w:lang w:eastAsia="pt-BR"/>
        </w:rPr>
        <w:t>).</w:t>
      </w:r>
      <w:proofErr w:type="gramEnd"/>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112" w:history="1">
        <w:r w:rsidRPr="001B546D">
          <w:rPr>
            <w:rFonts w:ascii="Arial" w:eastAsia="Times New Roman" w:hAnsi="Arial" w:cs="Arial"/>
            <w:b/>
            <w:bCs/>
            <w:i/>
            <w:iCs/>
            <w:color w:val="0000FF"/>
            <w:sz w:val="20"/>
            <w:u w:val="single"/>
            <w:lang w:eastAsia="pt-BR"/>
          </w:rPr>
          <w:t>MP n.º 2.180-35</w:t>
        </w:r>
      </w:hyperlink>
      <w:r w:rsidRPr="001B546D">
        <w:rPr>
          <w:rFonts w:ascii="Arial" w:eastAsia="Times New Roman" w:hAnsi="Arial" w:cs="Arial"/>
          <w:b/>
          <w:bCs/>
          <w:color w:val="000000"/>
          <w:sz w:val="20"/>
          <w:szCs w:val="20"/>
          <w:lang w:eastAsia="pt-BR"/>
        </w:rPr>
        <w:t>,</w:t>
      </w:r>
      <w:r w:rsidRPr="001B546D">
        <w:rPr>
          <w:rFonts w:ascii="Arial" w:eastAsia="Times New Roman" w:hAnsi="Arial" w:cs="Arial"/>
          <w:b/>
          <w:bCs/>
          <w:color w:val="000000"/>
          <w:sz w:val="20"/>
          <w:lang w:eastAsia="pt-BR"/>
        </w:rPr>
        <w:t> </w:t>
      </w:r>
      <w:r w:rsidRPr="001B546D">
        <w:rPr>
          <w:rFonts w:ascii="Arial" w:eastAsia="Times New Roman" w:hAnsi="Arial" w:cs="Arial"/>
          <w:b/>
          <w:bCs/>
          <w:i/>
          <w:iCs/>
          <w:color w:val="000000"/>
          <w:sz w:val="20"/>
          <w:szCs w:val="20"/>
          <w:lang w:eastAsia="pt-BR"/>
        </w:rPr>
        <w:t>de 24-08-2001, DOU 27-08-2001</w:t>
      </w:r>
      <w:r w:rsidRPr="001B546D">
        <w:rPr>
          <w:rFonts w:ascii="Arial" w:eastAsia="Times New Roman" w:hAnsi="Arial" w:cs="Arial"/>
          <w:b/>
          <w:bCs/>
          <w:i/>
          <w:iCs/>
          <w:color w:val="000000"/>
          <w:sz w:val="20"/>
          <w:lang w:eastAsia="pt-BR"/>
        </w:rPr>
        <w:t> </w:t>
      </w:r>
      <w:r w:rsidRPr="001B546D">
        <w:rPr>
          <w:rFonts w:ascii="Arial" w:eastAsia="Times New Roman" w:hAnsi="Arial" w:cs="Arial"/>
          <w:b/>
          <w:bCs/>
          <w:i/>
          <w:iCs/>
          <w:color w:val="000000"/>
          <w:sz w:val="20"/>
          <w:szCs w:val="20"/>
          <w:lang w:eastAsia="pt-BR"/>
        </w:rPr>
        <w:t>- v.</w:t>
      </w:r>
      <w:r w:rsidRPr="001B546D">
        <w:rPr>
          <w:rFonts w:ascii="Arial" w:eastAsia="Times New Roman" w:hAnsi="Arial" w:cs="Arial"/>
          <w:b/>
          <w:bCs/>
          <w:i/>
          <w:iCs/>
          <w:color w:val="000000"/>
          <w:sz w:val="20"/>
          <w:lang w:eastAsia="pt-BR"/>
        </w:rPr>
        <w:t> </w:t>
      </w:r>
      <w:hyperlink r:id="rId113" w:history="1">
        <w:r w:rsidRPr="001B546D">
          <w:rPr>
            <w:rFonts w:ascii="Arial" w:eastAsia="Times New Roman" w:hAnsi="Arial" w:cs="Arial"/>
            <w:b/>
            <w:bCs/>
            <w:i/>
            <w:iCs/>
            <w:color w:val="0000FF"/>
            <w:sz w:val="20"/>
            <w:u w:val="single"/>
            <w:lang w:eastAsia="pt-BR"/>
          </w:rPr>
          <w:t>Emenda Constitucional nº 32</w:t>
        </w:r>
      </w:hyperlink>
      <w:r w:rsidRPr="001B546D">
        <w:rPr>
          <w:rFonts w:ascii="Arial" w:eastAsia="Times New Roman" w:hAnsi="Arial" w:cs="Arial"/>
          <w:b/>
          <w:bCs/>
          <w:i/>
          <w:iCs/>
          <w:color w:val="000000"/>
          <w:sz w:val="20"/>
          <w:szCs w:val="20"/>
          <w:lang w:eastAsia="pt-BR"/>
        </w:rPr>
        <w:t>)</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hyperlink r:id="rId114" w:anchor="06" w:history="1">
              <w:r w:rsidRPr="001B546D">
                <w:rPr>
                  <w:rFonts w:ascii="Helvetica" w:eastAsia="Times New Roman" w:hAnsi="Helvetica" w:cs="Helvetica"/>
                  <w:color w:val="0000FF"/>
                  <w:sz w:val="15"/>
                  <w:u w:val="single"/>
                  <w:lang w:eastAsia="pt-BR"/>
                </w:rPr>
                <w:t xml:space="preserve">OJ </w:t>
              </w:r>
              <w:proofErr w:type="spellStart"/>
              <w:proofErr w:type="gramStart"/>
              <w:r w:rsidRPr="001B546D">
                <w:rPr>
                  <w:rFonts w:ascii="Helvetica" w:eastAsia="Times New Roman" w:hAnsi="Helvetica" w:cs="Helvetica"/>
                  <w:color w:val="0000FF"/>
                  <w:sz w:val="15"/>
                  <w:u w:val="single"/>
                  <w:lang w:eastAsia="pt-BR"/>
                </w:rPr>
                <w:t>TPleno</w:t>
              </w:r>
              <w:proofErr w:type="spellEnd"/>
              <w:proofErr w:type="gramEnd"/>
              <w:r w:rsidRPr="001B546D">
                <w:rPr>
                  <w:rFonts w:ascii="Helvetica" w:eastAsia="Times New Roman" w:hAnsi="Helvetica" w:cs="Helvetica"/>
                  <w:color w:val="0000FF"/>
                  <w:sz w:val="15"/>
                  <w:u w:val="single"/>
                  <w:lang w:eastAsia="pt-BR"/>
                </w:rPr>
                <w:t xml:space="preserve"> 06</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115" w:anchor="06" w:history="1">
              <w:r w:rsidRPr="001B546D">
                <w:rPr>
                  <w:rFonts w:ascii="Helvetica" w:eastAsia="Times New Roman" w:hAnsi="Helvetica" w:cs="Helvetica"/>
                  <w:color w:val="0000FF"/>
                  <w:sz w:val="15"/>
                  <w:u w:val="single"/>
                  <w:lang w:eastAsia="pt-BR"/>
                </w:rPr>
                <w:t xml:space="preserve">OJ </w:t>
              </w:r>
              <w:proofErr w:type="spellStart"/>
              <w:r w:rsidRPr="001B546D">
                <w:rPr>
                  <w:rFonts w:ascii="Helvetica" w:eastAsia="Times New Roman" w:hAnsi="Helvetica" w:cs="Helvetica"/>
                  <w:color w:val="0000FF"/>
                  <w:sz w:val="15"/>
                  <w:u w:val="single"/>
                  <w:lang w:eastAsia="pt-BR"/>
                </w:rPr>
                <w:t>TPleno</w:t>
              </w:r>
              <w:proofErr w:type="spellEnd"/>
              <w:r w:rsidRPr="001B546D">
                <w:rPr>
                  <w:rFonts w:ascii="Helvetica" w:eastAsia="Times New Roman" w:hAnsi="Helvetica" w:cs="Helvetica"/>
                  <w:color w:val="0000FF"/>
                  <w:sz w:val="15"/>
                  <w:u w:val="single"/>
                  <w:lang w:eastAsia="pt-BR"/>
                </w:rPr>
                <w:t xml:space="preserve"> 07,</w:t>
              </w:r>
            </w:hyperlink>
            <w:r w:rsidRPr="001B546D">
              <w:rPr>
                <w:rFonts w:ascii="Helvetica" w:eastAsia="Times New Roman" w:hAnsi="Helvetica" w:cs="Helvetica"/>
                <w:sz w:val="15"/>
                <w:lang w:eastAsia="pt-BR"/>
              </w:rPr>
              <w:t> </w:t>
            </w:r>
            <w:hyperlink r:id="rId116" w:anchor="350" w:history="1">
              <w:r w:rsidRPr="001B546D">
                <w:rPr>
                  <w:rFonts w:ascii="Helvetica" w:eastAsia="Times New Roman" w:hAnsi="Helvetica" w:cs="Helvetica"/>
                  <w:color w:val="0000FF"/>
                  <w:sz w:val="15"/>
                  <w:u w:val="single"/>
                  <w:lang w:eastAsia="pt-BR"/>
                </w:rPr>
                <w:t>OJ SDI-1 350</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p>
    <w:p w:rsidR="001B546D" w:rsidRPr="001B546D" w:rsidRDefault="001B546D" w:rsidP="004C2F1C">
      <w:pPr>
        <w:shd w:val="clear" w:color="auto" w:fill="FFFFFF"/>
        <w:spacing w:after="0" w:line="240" w:lineRule="auto"/>
        <w:jc w:val="center"/>
        <w:rPr>
          <w:rFonts w:ascii="Times New Roman" w:eastAsia="Times New Roman" w:hAnsi="Times New Roman" w:cs="Times New Roman"/>
          <w:color w:val="000000"/>
          <w:sz w:val="27"/>
          <w:szCs w:val="27"/>
          <w:lang w:eastAsia="pt-BR"/>
        </w:rPr>
      </w:pPr>
      <w:r w:rsidRPr="001B546D">
        <w:rPr>
          <w:rFonts w:ascii="Arial" w:eastAsia="Times New Roman" w:hAnsi="Arial" w:cs="Arial"/>
          <w:b/>
          <w:bCs/>
          <w:color w:val="000000"/>
          <w:sz w:val="20"/>
          <w:szCs w:val="20"/>
          <w:lang w:eastAsia="pt-BR"/>
        </w:rPr>
        <w:t>CAPÍTULO III</w:t>
      </w:r>
    </w:p>
    <w:p w:rsidR="001B546D" w:rsidRDefault="001B546D" w:rsidP="004C2F1C">
      <w:pPr>
        <w:shd w:val="clear" w:color="auto" w:fill="FFFFFF"/>
        <w:spacing w:after="0" w:line="240" w:lineRule="auto"/>
        <w:jc w:val="center"/>
        <w:rPr>
          <w:rFonts w:ascii="Arial" w:eastAsia="Times New Roman" w:hAnsi="Arial" w:cs="Arial"/>
          <w:b/>
          <w:bCs/>
          <w:color w:val="000000"/>
          <w:sz w:val="20"/>
          <w:szCs w:val="20"/>
          <w:lang w:eastAsia="pt-BR"/>
        </w:rPr>
      </w:pPr>
      <w:r w:rsidRPr="001B546D">
        <w:rPr>
          <w:rFonts w:ascii="Arial" w:eastAsia="Times New Roman" w:hAnsi="Arial" w:cs="Arial"/>
          <w:b/>
          <w:bCs/>
          <w:color w:val="000000"/>
          <w:sz w:val="20"/>
          <w:szCs w:val="20"/>
          <w:lang w:eastAsia="pt-BR"/>
        </w:rPr>
        <w:t>DA ALTERAÇÃO</w:t>
      </w:r>
    </w:p>
    <w:p w:rsidR="004C2F1C" w:rsidRPr="001B546D" w:rsidRDefault="004C2F1C" w:rsidP="004C2F1C">
      <w:pPr>
        <w:shd w:val="clear" w:color="auto" w:fill="FFFFFF"/>
        <w:spacing w:after="0" w:line="240" w:lineRule="auto"/>
        <w:jc w:val="center"/>
        <w:rPr>
          <w:rFonts w:ascii="Times New Roman" w:eastAsia="Times New Roman" w:hAnsi="Times New Roman" w:cs="Times New Roman"/>
          <w:color w:val="000000"/>
          <w:sz w:val="27"/>
          <w:szCs w:val="27"/>
          <w:lang w:eastAsia="pt-BR"/>
        </w:rPr>
      </w:pP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69" w:name="art468"/>
      <w:bookmarkEnd w:id="69"/>
      <w:r w:rsidRPr="001B546D">
        <w:rPr>
          <w:rFonts w:ascii="Arial" w:eastAsia="Times New Roman" w:hAnsi="Arial" w:cs="Arial"/>
          <w:color w:val="000000"/>
          <w:sz w:val="20"/>
          <w:szCs w:val="20"/>
          <w:lang w:eastAsia="pt-BR"/>
        </w:rPr>
        <w:t xml:space="preserve">Art. 468 - Nos contratos individuais de trabalho só é lícita </w:t>
      </w:r>
      <w:proofErr w:type="gramStart"/>
      <w:r w:rsidRPr="001B546D">
        <w:rPr>
          <w:rFonts w:ascii="Arial" w:eastAsia="Times New Roman" w:hAnsi="Arial" w:cs="Arial"/>
          <w:color w:val="000000"/>
          <w:sz w:val="20"/>
          <w:szCs w:val="20"/>
          <w:lang w:eastAsia="pt-BR"/>
        </w:rPr>
        <w:t>a</w:t>
      </w:r>
      <w:proofErr w:type="gramEnd"/>
      <w:r w:rsidRPr="001B546D">
        <w:rPr>
          <w:rFonts w:ascii="Arial" w:eastAsia="Times New Roman" w:hAnsi="Arial" w:cs="Arial"/>
          <w:color w:val="000000"/>
          <w:sz w:val="20"/>
          <w:szCs w:val="20"/>
          <w:lang w:eastAsia="pt-BR"/>
        </w:rPr>
        <w:t xml:space="preserve"> alteração das respectivas condições por mútuo consentimento, e ainda assim desde que não resultem, direta ou indiretamente, prejuízos ao empregado, sob pena de nulidade da cláusula infringente desta garantia. </w:t>
      </w:r>
      <w:hyperlink r:id="rId117" w:history="1"/>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divId w:val="831796378"/>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"51"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51</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"391"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391</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118" w:anchor="159" w:history="1">
              <w:r w:rsidRPr="001B546D">
                <w:rPr>
                  <w:rFonts w:ascii="Helvetica" w:eastAsia="Times New Roman" w:hAnsi="Helvetica" w:cs="Helvetica"/>
                  <w:color w:val="0000FF"/>
                  <w:sz w:val="15"/>
                  <w:u w:val="single"/>
                  <w:lang w:eastAsia="pt-BR"/>
                </w:rPr>
                <w:t>OJ SDI-1 159</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119" w:anchor="244" w:history="1">
              <w:r w:rsidRPr="001B546D">
                <w:rPr>
                  <w:rFonts w:ascii="Helvetica" w:eastAsia="Times New Roman" w:hAnsi="Helvetica" w:cs="Helvetica"/>
                  <w:color w:val="0000FF"/>
                  <w:sz w:val="15"/>
                  <w:u w:val="single"/>
                  <w:lang w:eastAsia="pt-BR"/>
                </w:rPr>
                <w:t>OJ SDI-1 244</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120" w:anchor="308" w:history="1">
              <w:r w:rsidRPr="001B546D">
                <w:rPr>
                  <w:rFonts w:ascii="Helvetica" w:eastAsia="Times New Roman" w:hAnsi="Helvetica" w:cs="Helvetica"/>
                  <w:color w:val="0000FF"/>
                  <w:sz w:val="15"/>
                  <w:u w:val="single"/>
                  <w:lang w:eastAsia="pt-BR"/>
                </w:rPr>
                <w:t>OJ SDI-1 308</w:t>
              </w:r>
            </w:hyperlink>
            <w:r w:rsidRPr="001B546D">
              <w:rPr>
                <w:rFonts w:ascii="Helvetica" w:eastAsia="Times New Roman" w:hAnsi="Helvetica" w:cs="Helvetica"/>
                <w:sz w:val="15"/>
                <w:szCs w:val="15"/>
                <w:lang w:eastAsia="pt-BR"/>
              </w:rPr>
              <w:t>,</w:t>
            </w:r>
            <w:r w:rsidRPr="001B546D">
              <w:rPr>
                <w:rFonts w:ascii="Times New Roman" w:eastAsia="Times New Roman" w:hAnsi="Times New Roman" w:cs="Times New Roman"/>
                <w:sz w:val="24"/>
                <w:szCs w:val="24"/>
                <w:lang w:eastAsia="pt-BR"/>
              </w:rPr>
              <w:t> </w:t>
            </w:r>
            <w:hyperlink r:id="rId121" w:anchor="70" w:history="1">
              <w:r w:rsidRPr="001B546D">
                <w:rPr>
                  <w:rFonts w:ascii="Helvetica" w:eastAsia="Times New Roman" w:hAnsi="Helvetica" w:cs="Helvetica"/>
                  <w:color w:val="0000FF"/>
                  <w:sz w:val="15"/>
                  <w:u w:val="single"/>
                  <w:lang w:eastAsia="pt-BR"/>
                </w:rPr>
                <w:t>SDI-1 Trans  70</w:t>
              </w:r>
            </w:hyperlink>
            <w:r w:rsidRPr="001B546D">
              <w:rPr>
                <w:rFonts w:ascii="Helvetica" w:eastAsia="Times New Roman" w:hAnsi="Helvetica" w:cs="Helvetica"/>
                <w:sz w:val="15"/>
                <w:szCs w:val="15"/>
                <w:lang w:eastAsia="pt-BR"/>
              </w:rPr>
              <w:t>,</w:t>
            </w:r>
            <w:r w:rsidRPr="001B546D">
              <w:rPr>
                <w:rFonts w:ascii="Times New Roman" w:eastAsia="Times New Roman" w:hAnsi="Times New Roman" w:cs="Times New Roman"/>
                <w:sz w:val="24"/>
                <w:szCs w:val="24"/>
                <w:lang w:eastAsia="pt-BR"/>
              </w:rPr>
              <w:t> </w:t>
            </w:r>
            <w:hyperlink r:id="rId122" w:anchor="72" w:history="1">
              <w:r w:rsidRPr="001B546D">
                <w:rPr>
                  <w:rFonts w:ascii="Helvetica" w:eastAsia="Times New Roman" w:hAnsi="Helvetica" w:cs="Helvetica"/>
                  <w:color w:val="0000FF"/>
                  <w:sz w:val="15"/>
                  <w:u w:val="single"/>
                  <w:lang w:eastAsia="pt-BR"/>
                </w:rPr>
                <w:t>SDI-1 Trans  72</w:t>
              </w:r>
              <w:proofErr w:type="gramStart"/>
            </w:hyperlink>
            <w:proofErr w:type="gramEnd"/>
          </w:p>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STF:</w:t>
            </w:r>
            <w:r w:rsidRPr="001B546D">
              <w:rPr>
                <w:rFonts w:ascii="Helvetica" w:eastAsia="Times New Roman" w:hAnsi="Helvetica" w:cs="Helvetica"/>
                <w:sz w:val="15"/>
                <w:lang w:eastAsia="pt-BR"/>
              </w:rPr>
              <w:t> </w:t>
            </w:r>
            <w:hyperlink r:id="rId123" w:anchor="209" w:history="1">
              <w:r w:rsidRPr="001B546D">
                <w:rPr>
                  <w:rFonts w:ascii="Helvetica" w:eastAsia="Times New Roman" w:hAnsi="Helvetica" w:cs="Helvetica"/>
                  <w:color w:val="0000FF"/>
                  <w:sz w:val="15"/>
                  <w:u w:val="single"/>
                  <w:lang w:eastAsia="pt-BR"/>
                </w:rPr>
                <w:t>209</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70" w:name="art468pu"/>
      <w:bookmarkEnd w:id="70"/>
      <w:r w:rsidRPr="001B546D">
        <w:rPr>
          <w:rFonts w:ascii="Arial" w:eastAsia="Times New Roman" w:hAnsi="Arial" w:cs="Arial"/>
          <w:color w:val="000000"/>
          <w:sz w:val="20"/>
          <w:szCs w:val="20"/>
          <w:lang w:eastAsia="pt-BR"/>
        </w:rPr>
        <w:t>Parágrafo único - Não se considera alteração unilateral a determinação do empregador para que o respectivo empregado reverta ao cargo efetivo, anteriormente ocupado, deixando o exercício de função de confiança. </w:t>
      </w:r>
      <w:proofErr w:type="gramStart"/>
      <w:r w:rsidRPr="001B546D">
        <w:rPr>
          <w:rFonts w:ascii="Times New Roman" w:eastAsia="Times New Roman" w:hAnsi="Times New Roman" w:cs="Times New Roman"/>
          <w:color w:val="000000"/>
          <w:sz w:val="27"/>
          <w:szCs w:val="27"/>
          <w:lang w:eastAsia="pt-BR"/>
        </w:rPr>
        <w:fldChar w:fldCharType="begin"/>
      </w:r>
      <w:r w:rsidRPr="001B546D">
        <w:rPr>
          <w:rFonts w:ascii="Times New Roman" w:eastAsia="Times New Roman" w:hAnsi="Times New Roman" w:cs="Times New Roman"/>
          <w:color w:val="000000"/>
          <w:sz w:val="27"/>
          <w:szCs w:val="27"/>
          <w:lang w:eastAsia="pt-BR"/>
        </w:rPr>
        <w:instrText xml:space="preserve"> HYPERLINK "http://trt.trtsp.jus.br/dwp/consultas/clt/index.php/clt/ementas/subtitulo/003200780" </w:instrText>
      </w:r>
      <w:r w:rsidRPr="001B546D">
        <w:rPr>
          <w:rFonts w:ascii="Times New Roman" w:eastAsia="Times New Roman" w:hAnsi="Times New Roman" w:cs="Times New Roman"/>
          <w:color w:val="000000"/>
          <w:sz w:val="27"/>
          <w:szCs w:val="27"/>
          <w:lang w:eastAsia="pt-BR"/>
        </w:rPr>
        <w:fldChar w:fldCharType="separate"/>
      </w:r>
      <w:r w:rsidRPr="001B546D">
        <w:rPr>
          <w:rFonts w:ascii="Times New Roman" w:eastAsia="Times New Roman" w:hAnsi="Times New Roman" w:cs="Times New Roman"/>
          <w:color w:val="000000"/>
          <w:sz w:val="27"/>
          <w:szCs w:val="27"/>
          <w:lang w:eastAsia="pt-BR"/>
        </w:rPr>
        <w:fldChar w:fldCharType="end"/>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hyperlink r:id="rId124" w:anchor="372" w:history="1">
              <w:proofErr w:type="spellStart"/>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372</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71" w:name="art469"/>
      <w:bookmarkEnd w:id="71"/>
      <w:r w:rsidRPr="001B546D">
        <w:rPr>
          <w:rFonts w:ascii="Arial" w:eastAsia="Times New Roman" w:hAnsi="Arial" w:cs="Arial"/>
          <w:color w:val="000000"/>
          <w:sz w:val="20"/>
          <w:szCs w:val="20"/>
          <w:lang w:eastAsia="pt-BR"/>
        </w:rPr>
        <w:t>Art. 469 - Ao empregador é vedado transferir o empregado, sem a sua anuência, para localidade diversa da que resultar do contrato, não se considerando transferência a que não acarretar necessariamente a mudança do seu domicílio.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"77"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77</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72" w:name="art469p1"/>
      <w:bookmarkEnd w:id="72"/>
      <w:r w:rsidRPr="001B546D">
        <w:rPr>
          <w:rFonts w:ascii="Arial" w:eastAsia="Times New Roman" w:hAnsi="Arial" w:cs="Arial"/>
          <w:color w:val="000000"/>
          <w:sz w:val="20"/>
          <w:szCs w:val="20"/>
          <w:lang w:eastAsia="pt-BR"/>
        </w:rPr>
        <w:t>§ 1º - Não estão compreendidos na proibição deste artigo os empregados que exerçam cargos de confiança e aqueles cujos contratos tenham como condição, implícita ou explícita, a transferência, quando esta decorra de real necessidade de serviço.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(Redação dada pela</w:t>
      </w:r>
      <w:r w:rsidRPr="001B546D">
        <w:rPr>
          <w:rFonts w:ascii="Arial" w:eastAsia="Times New Roman" w:hAnsi="Arial" w:cs="Arial"/>
          <w:b/>
          <w:bCs/>
          <w:i/>
          <w:iCs/>
          <w:color w:val="000000"/>
          <w:sz w:val="20"/>
          <w:lang w:eastAsia="pt-BR"/>
        </w:rPr>
        <w:t> </w:t>
      </w:r>
      <w:hyperlink r:id="rId125" w:history="1">
        <w:r w:rsidRPr="001B546D">
          <w:rPr>
            <w:rFonts w:ascii="Arial" w:eastAsia="Times New Roman" w:hAnsi="Arial" w:cs="Arial"/>
            <w:b/>
            <w:bCs/>
            <w:i/>
            <w:iCs/>
            <w:color w:val="0000FF"/>
            <w:sz w:val="20"/>
            <w:u w:val="single"/>
            <w:lang w:eastAsia="pt-BR"/>
          </w:rPr>
          <w:t>Lei n.º 6.203</w:t>
        </w:r>
      </w:hyperlink>
      <w:r w:rsidRPr="001B546D">
        <w:rPr>
          <w:rFonts w:ascii="Arial" w:eastAsia="Times New Roman" w:hAnsi="Arial" w:cs="Arial"/>
          <w:b/>
          <w:bCs/>
          <w:i/>
          <w:iCs/>
          <w:color w:val="000000"/>
          <w:sz w:val="20"/>
          <w:szCs w:val="20"/>
          <w:lang w:eastAsia="pt-BR"/>
        </w:rPr>
        <w:t>, de 17-04-75, DOU 18-04-75</w:t>
      </w:r>
      <w:proofErr w:type="gramStart"/>
      <w:r w:rsidRPr="001B546D">
        <w:rPr>
          <w:rFonts w:ascii="Arial" w:eastAsia="Times New Roman" w:hAnsi="Arial" w:cs="Arial"/>
          <w:b/>
          <w:bCs/>
          <w:i/>
          <w:iCs/>
          <w:color w:val="000000"/>
          <w:sz w:val="20"/>
          <w:szCs w:val="20"/>
          <w:lang w:eastAsia="pt-BR"/>
        </w:rPr>
        <w:t>)</w:t>
      </w:r>
      <w:proofErr w:type="gramEnd"/>
      <w:r w:rsidRPr="001B546D">
        <w:rPr>
          <w:rFonts w:ascii="Arial" w:eastAsia="Times New Roman" w:hAnsi="Arial" w:cs="Arial"/>
          <w:b/>
          <w:bCs/>
          <w:i/>
          <w:iCs/>
          <w:color w:val="000000"/>
          <w:sz w:val="20"/>
          <w:lang w:eastAsia="pt-BR"/>
        </w:rPr>
        <w:t>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"43"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43</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126" w:anchor="113" w:history="1">
              <w:r w:rsidRPr="001B546D">
                <w:rPr>
                  <w:rFonts w:ascii="Helvetica" w:eastAsia="Times New Roman" w:hAnsi="Helvetica" w:cs="Helvetica"/>
                  <w:color w:val="0000FF"/>
                  <w:sz w:val="15"/>
                  <w:u w:val="single"/>
                  <w:lang w:eastAsia="pt-BR"/>
                </w:rPr>
                <w:t>OJ SDI-1 113</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73" w:name="art469p2"/>
      <w:bookmarkEnd w:id="73"/>
      <w:r w:rsidRPr="001B546D">
        <w:rPr>
          <w:rFonts w:ascii="Arial" w:eastAsia="Times New Roman" w:hAnsi="Arial" w:cs="Arial"/>
          <w:color w:val="000000"/>
          <w:sz w:val="20"/>
          <w:szCs w:val="20"/>
          <w:lang w:eastAsia="pt-BR"/>
        </w:rPr>
        <w:t>§ 2º - É licita a transferência quando ocorrer extinção do estabelecimento em que trabalhar o empregado.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"221"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221</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74" w:name="art469p3"/>
      <w:bookmarkEnd w:id="74"/>
      <w:r w:rsidRPr="001B546D">
        <w:rPr>
          <w:rFonts w:ascii="Arial" w:eastAsia="Times New Roman" w:hAnsi="Arial" w:cs="Arial"/>
          <w:color w:val="000000"/>
          <w:sz w:val="20"/>
          <w:szCs w:val="20"/>
          <w:lang w:eastAsia="pt-BR"/>
        </w:rPr>
        <w:t>§ 3º - Em caso de necessidade de serviço o empregador poderá transferir o empregado para localidade diversa da que resultar do contrato, não obstante as restrições do artigo anterior, mas, nesse caso, ficará obrigado a um pagamento suplementar, nunca inferior a 25% (vinte e cinco por cento) dos salários que o empregado percebia naquela localidade, enquanto durar essa situação.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pela</w:t>
      </w:r>
      <w:r w:rsidRPr="001B546D">
        <w:rPr>
          <w:rFonts w:ascii="Arial" w:eastAsia="Times New Roman" w:hAnsi="Arial" w:cs="Arial"/>
          <w:b/>
          <w:bCs/>
          <w:i/>
          <w:iCs/>
          <w:color w:val="000000"/>
          <w:sz w:val="20"/>
          <w:lang w:eastAsia="pt-BR"/>
        </w:rPr>
        <w:t> </w:t>
      </w:r>
      <w:hyperlink r:id="rId127" w:history="1">
        <w:r w:rsidRPr="001B546D">
          <w:rPr>
            <w:rFonts w:ascii="Arial" w:eastAsia="Times New Roman" w:hAnsi="Arial" w:cs="Arial"/>
            <w:b/>
            <w:bCs/>
            <w:i/>
            <w:iCs/>
            <w:color w:val="0000FF"/>
            <w:sz w:val="20"/>
            <w:u w:val="single"/>
            <w:lang w:eastAsia="pt-BR"/>
          </w:rPr>
          <w:t>Lei n.º 6.203</w:t>
        </w:r>
      </w:hyperlink>
      <w:r w:rsidRPr="001B546D">
        <w:rPr>
          <w:rFonts w:ascii="Arial" w:eastAsia="Times New Roman" w:hAnsi="Arial" w:cs="Arial"/>
          <w:b/>
          <w:bCs/>
          <w:i/>
          <w:iCs/>
          <w:color w:val="000000"/>
          <w:sz w:val="20"/>
          <w:szCs w:val="20"/>
          <w:lang w:eastAsia="pt-BR"/>
        </w:rPr>
        <w:t>, de 17-04-75, DOU 18-04-75</w:t>
      </w:r>
      <w:proofErr w:type="gramStart"/>
      <w:r w:rsidRPr="001B546D">
        <w:rPr>
          <w:rFonts w:ascii="Arial" w:eastAsia="Times New Roman" w:hAnsi="Arial" w:cs="Arial"/>
          <w:b/>
          <w:bCs/>
          <w:i/>
          <w:iCs/>
          <w:color w:val="000000"/>
          <w:sz w:val="20"/>
          <w:szCs w:val="20"/>
          <w:lang w:eastAsia="pt-BR"/>
        </w:rPr>
        <w:t>)</w:t>
      </w:r>
      <w:proofErr w:type="gramEnd"/>
      <w:r w:rsidRPr="001B546D">
        <w:rPr>
          <w:rFonts w:ascii="Arial" w:eastAsia="Times New Roman" w:hAnsi="Arial" w:cs="Arial"/>
          <w:b/>
          <w:bCs/>
          <w:i/>
          <w:iCs/>
          <w:color w:val="000000"/>
          <w:sz w:val="20"/>
          <w:szCs w:val="20"/>
          <w:lang w:eastAsia="pt-BR"/>
        </w:rPr>
        <w:t>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29</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128" w:anchor="113" w:history="1">
              <w:r w:rsidRPr="001B546D">
                <w:rPr>
                  <w:rFonts w:ascii="Helvetica" w:eastAsia="Times New Roman" w:hAnsi="Helvetica" w:cs="Helvetica"/>
                  <w:color w:val="0000FF"/>
                  <w:sz w:val="15"/>
                  <w:u w:val="single"/>
                  <w:lang w:eastAsia="pt-BR"/>
                </w:rPr>
                <w:t>OJ SDI-1 113</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75" w:name="art470"/>
      <w:bookmarkEnd w:id="75"/>
      <w:r w:rsidRPr="001B546D">
        <w:rPr>
          <w:rFonts w:ascii="Arial" w:eastAsia="Times New Roman" w:hAnsi="Arial" w:cs="Arial"/>
          <w:color w:val="000000"/>
          <w:sz w:val="20"/>
          <w:szCs w:val="20"/>
          <w:lang w:eastAsia="pt-BR"/>
        </w:rPr>
        <w:t xml:space="preserve">Art. 470 - As despesas resultantes da transferência correrão por conta do </w:t>
      </w:r>
      <w:proofErr w:type="gramStart"/>
      <w:r w:rsidRPr="001B546D">
        <w:rPr>
          <w:rFonts w:ascii="Arial" w:eastAsia="Times New Roman" w:hAnsi="Arial" w:cs="Arial"/>
          <w:color w:val="000000"/>
          <w:sz w:val="20"/>
          <w:szCs w:val="20"/>
          <w:lang w:eastAsia="pt-BR"/>
        </w:rPr>
        <w:t>empregador.</w:t>
      </w:r>
      <w:proofErr w:type="gramEnd"/>
      <w:r w:rsidRPr="001B546D">
        <w:rPr>
          <w:rFonts w:ascii="Arial" w:eastAsia="Times New Roman" w:hAnsi="Arial" w:cs="Arial"/>
          <w:b/>
          <w:bCs/>
          <w:i/>
          <w:iCs/>
          <w:color w:val="000000"/>
          <w:sz w:val="20"/>
          <w:szCs w:val="20"/>
          <w:lang w:eastAsia="pt-BR"/>
        </w:rPr>
        <w:t>(Redação dada pela</w:t>
      </w:r>
      <w:r w:rsidRPr="001B546D">
        <w:rPr>
          <w:rFonts w:ascii="Arial" w:eastAsia="Times New Roman" w:hAnsi="Arial" w:cs="Arial"/>
          <w:b/>
          <w:bCs/>
          <w:i/>
          <w:iCs/>
          <w:color w:val="000000"/>
          <w:sz w:val="20"/>
          <w:lang w:eastAsia="pt-BR"/>
        </w:rPr>
        <w:t> </w:t>
      </w:r>
      <w:hyperlink r:id="rId129" w:history="1">
        <w:r w:rsidRPr="001B546D">
          <w:rPr>
            <w:rFonts w:ascii="Arial" w:eastAsia="Times New Roman" w:hAnsi="Arial" w:cs="Arial"/>
            <w:b/>
            <w:bCs/>
            <w:i/>
            <w:iCs/>
            <w:color w:val="0000FF"/>
            <w:sz w:val="20"/>
            <w:u w:val="single"/>
            <w:lang w:eastAsia="pt-BR"/>
          </w:rPr>
          <w:t>Lei n.º 6.203</w:t>
        </w:r>
      </w:hyperlink>
      <w:r w:rsidRPr="001B546D">
        <w:rPr>
          <w:rFonts w:ascii="Arial" w:eastAsia="Times New Roman" w:hAnsi="Arial" w:cs="Arial"/>
          <w:b/>
          <w:bCs/>
          <w:i/>
          <w:iCs/>
          <w:color w:val="000000"/>
          <w:sz w:val="20"/>
          <w:szCs w:val="20"/>
          <w:lang w:eastAsia="pt-BR"/>
        </w:rPr>
        <w:t>, de 17-04-75, DOU 18-04-75)</w:t>
      </w:r>
    </w:p>
    <w:p w:rsidR="004C2F1C" w:rsidRDefault="004C2F1C" w:rsidP="004C2F1C">
      <w:pPr>
        <w:shd w:val="clear" w:color="auto" w:fill="FFFFFF"/>
        <w:spacing w:after="0" w:line="240" w:lineRule="auto"/>
        <w:jc w:val="center"/>
        <w:rPr>
          <w:rFonts w:ascii="Arial" w:eastAsia="Times New Roman" w:hAnsi="Arial" w:cs="Arial"/>
          <w:b/>
          <w:bCs/>
          <w:color w:val="000000"/>
          <w:sz w:val="20"/>
          <w:szCs w:val="20"/>
          <w:lang w:eastAsia="pt-BR"/>
        </w:rPr>
      </w:pPr>
    </w:p>
    <w:p w:rsidR="001B546D" w:rsidRPr="001B546D" w:rsidRDefault="001B546D" w:rsidP="004C2F1C">
      <w:pPr>
        <w:shd w:val="clear" w:color="auto" w:fill="FFFFFF"/>
        <w:spacing w:after="0" w:line="240" w:lineRule="auto"/>
        <w:jc w:val="center"/>
        <w:rPr>
          <w:rFonts w:ascii="Times New Roman" w:eastAsia="Times New Roman" w:hAnsi="Times New Roman" w:cs="Times New Roman"/>
          <w:color w:val="000000"/>
          <w:sz w:val="27"/>
          <w:szCs w:val="27"/>
          <w:lang w:eastAsia="pt-BR"/>
        </w:rPr>
      </w:pPr>
      <w:r w:rsidRPr="001B546D">
        <w:rPr>
          <w:rFonts w:ascii="Arial" w:eastAsia="Times New Roman" w:hAnsi="Arial" w:cs="Arial"/>
          <w:b/>
          <w:bCs/>
          <w:color w:val="000000"/>
          <w:sz w:val="20"/>
          <w:szCs w:val="20"/>
          <w:lang w:eastAsia="pt-BR"/>
        </w:rPr>
        <w:t>CAPÍTULO IV</w:t>
      </w:r>
    </w:p>
    <w:p w:rsidR="001B546D" w:rsidRDefault="001B546D" w:rsidP="004C2F1C">
      <w:pPr>
        <w:shd w:val="clear" w:color="auto" w:fill="FFFFFF"/>
        <w:spacing w:after="0" w:line="240" w:lineRule="auto"/>
        <w:jc w:val="center"/>
        <w:rPr>
          <w:rFonts w:ascii="Arial" w:eastAsia="Times New Roman" w:hAnsi="Arial" w:cs="Arial"/>
          <w:b/>
          <w:bCs/>
          <w:color w:val="000000"/>
          <w:sz w:val="20"/>
          <w:szCs w:val="20"/>
          <w:lang w:eastAsia="pt-BR"/>
        </w:rPr>
      </w:pPr>
      <w:r w:rsidRPr="001B546D">
        <w:rPr>
          <w:rFonts w:ascii="Arial" w:eastAsia="Times New Roman" w:hAnsi="Arial" w:cs="Arial"/>
          <w:b/>
          <w:bCs/>
          <w:color w:val="000000"/>
          <w:sz w:val="20"/>
          <w:szCs w:val="20"/>
          <w:lang w:eastAsia="pt-BR"/>
        </w:rPr>
        <w:t>DA SUSPENSÃO E DA INTERRUPÇÃO</w:t>
      </w:r>
    </w:p>
    <w:p w:rsidR="004C2F1C" w:rsidRPr="001B546D" w:rsidRDefault="004C2F1C" w:rsidP="004C2F1C">
      <w:pPr>
        <w:shd w:val="clear" w:color="auto" w:fill="FFFFFF"/>
        <w:spacing w:after="0" w:line="240" w:lineRule="auto"/>
        <w:jc w:val="center"/>
        <w:rPr>
          <w:rFonts w:ascii="Times New Roman" w:eastAsia="Times New Roman" w:hAnsi="Times New Roman" w:cs="Times New Roman"/>
          <w:color w:val="000000"/>
          <w:sz w:val="27"/>
          <w:szCs w:val="27"/>
          <w:lang w:eastAsia="pt-BR"/>
        </w:rPr>
      </w:pP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76" w:name="art471"/>
      <w:bookmarkEnd w:id="76"/>
      <w:r w:rsidRPr="001B546D">
        <w:rPr>
          <w:rFonts w:ascii="Arial" w:eastAsia="Times New Roman" w:hAnsi="Arial" w:cs="Arial"/>
          <w:color w:val="000000"/>
          <w:sz w:val="20"/>
          <w:szCs w:val="20"/>
          <w:lang w:eastAsia="pt-BR"/>
        </w:rPr>
        <w:t>Art. 471 - Ao empregado afastado do emprego, são asseguradas, por ocasião de sua volta, todas as vantagens que, em sua ausência, tenham sido atribuídas à categoria a que pertencia na empresa.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77" w:name="art472"/>
      <w:bookmarkEnd w:id="77"/>
      <w:r w:rsidRPr="001B546D">
        <w:rPr>
          <w:rFonts w:ascii="Arial" w:eastAsia="Times New Roman" w:hAnsi="Arial" w:cs="Arial"/>
          <w:color w:val="000000"/>
          <w:sz w:val="20"/>
          <w:szCs w:val="20"/>
          <w:lang w:eastAsia="pt-BR"/>
        </w:rPr>
        <w:t>Art. 472 - O afastamento do empregado em virtude das exigências do serviço militar, ou de outro encargo público, não constituirá motivo para alteração ou rescisão do contrato de trabalho por parte do empregador. </w:t>
      </w:r>
      <w:proofErr w:type="gramStart"/>
      <w:r w:rsidRPr="001B546D">
        <w:rPr>
          <w:rFonts w:ascii="Times New Roman" w:eastAsia="Times New Roman" w:hAnsi="Times New Roman" w:cs="Times New Roman"/>
          <w:color w:val="000000"/>
          <w:sz w:val="27"/>
          <w:szCs w:val="27"/>
          <w:lang w:eastAsia="pt-BR"/>
        </w:rPr>
        <w:fldChar w:fldCharType="begin"/>
      </w:r>
      <w:r w:rsidRPr="001B546D">
        <w:rPr>
          <w:rFonts w:ascii="Times New Roman" w:eastAsia="Times New Roman" w:hAnsi="Times New Roman" w:cs="Times New Roman"/>
          <w:color w:val="000000"/>
          <w:sz w:val="27"/>
          <w:szCs w:val="27"/>
          <w:lang w:eastAsia="pt-BR"/>
        </w:rPr>
        <w:instrText xml:space="preserve"> HYPERLINK "http://trt.trtsp.jus.br/dwp/consultas/clt/index.php/clt/ementas/subtitulo/005001665" </w:instrText>
      </w:r>
      <w:r w:rsidRPr="001B546D">
        <w:rPr>
          <w:rFonts w:ascii="Times New Roman" w:eastAsia="Times New Roman" w:hAnsi="Times New Roman" w:cs="Times New Roman"/>
          <w:color w:val="000000"/>
          <w:sz w:val="27"/>
          <w:szCs w:val="27"/>
          <w:lang w:eastAsia="pt-BR"/>
        </w:rPr>
        <w:fldChar w:fldCharType="separate"/>
      </w:r>
      <w:r w:rsidRPr="001B546D">
        <w:rPr>
          <w:rFonts w:ascii="Times New Roman" w:eastAsia="Times New Roman" w:hAnsi="Times New Roman" w:cs="Times New Roman"/>
          <w:color w:val="000000"/>
          <w:sz w:val="27"/>
          <w:szCs w:val="27"/>
          <w:lang w:eastAsia="pt-BR"/>
        </w:rPr>
        <w:fldChar w:fldCharType="end"/>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"80"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80</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b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"10"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10</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"463"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463</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78" w:name="art472p1"/>
      <w:bookmarkEnd w:id="78"/>
      <w:r w:rsidRPr="001B546D">
        <w:rPr>
          <w:rFonts w:ascii="Arial" w:eastAsia="Times New Roman" w:hAnsi="Arial" w:cs="Arial"/>
          <w:color w:val="000000"/>
          <w:sz w:val="20"/>
          <w:szCs w:val="20"/>
          <w:lang w:eastAsia="pt-BR"/>
        </w:rPr>
        <w:t xml:space="preserve">§ 1º - Para que o empregado tenha direito a voltar a exercer o cargo do qual se afastou em virtude de exigências do serviço militar ou de encargo público, é indispensável que notifique o empregador dessa intenção, por telegrama ou carta registrada, dentro do prazo máximo de 30 (trinta) dias, </w:t>
      </w:r>
      <w:proofErr w:type="gramStart"/>
      <w:r w:rsidRPr="001B546D">
        <w:rPr>
          <w:rFonts w:ascii="Arial" w:eastAsia="Times New Roman" w:hAnsi="Arial" w:cs="Arial"/>
          <w:color w:val="000000"/>
          <w:sz w:val="20"/>
          <w:szCs w:val="20"/>
          <w:lang w:eastAsia="pt-BR"/>
        </w:rPr>
        <w:t>contados da data em que se verificar a respectiva baixa ou a terminação do encargo a que estava obrigado</w:t>
      </w:r>
      <w:proofErr w:type="gramEnd"/>
      <w:r w:rsidRPr="001B546D">
        <w:rPr>
          <w:rFonts w:ascii="Arial" w:eastAsia="Times New Roman" w:hAnsi="Arial" w:cs="Arial"/>
          <w:color w:val="000000"/>
          <w:sz w:val="20"/>
          <w:szCs w:val="20"/>
          <w:lang w:eastAsia="pt-BR"/>
        </w:rPr>
        <w:t>.</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79" w:name="art472p2"/>
      <w:bookmarkEnd w:id="79"/>
      <w:r w:rsidRPr="001B546D">
        <w:rPr>
          <w:rFonts w:ascii="Arial" w:eastAsia="Times New Roman" w:hAnsi="Arial" w:cs="Arial"/>
          <w:color w:val="000000"/>
          <w:sz w:val="20"/>
          <w:szCs w:val="20"/>
          <w:lang w:eastAsia="pt-BR"/>
        </w:rPr>
        <w:t>§ 2º - Nos contratos por prazo determinado, o tempo de afastamento, se assim acordarem as partes interessadas, não será computado na contagem do prazo para a respectiva terminação. </w:t>
      </w:r>
      <w:proofErr w:type="gramStart"/>
      <w:r w:rsidRPr="001B546D">
        <w:rPr>
          <w:rFonts w:ascii="Times New Roman" w:eastAsia="Times New Roman" w:hAnsi="Times New Roman" w:cs="Times New Roman"/>
          <w:color w:val="000000"/>
          <w:sz w:val="27"/>
          <w:szCs w:val="27"/>
          <w:lang w:eastAsia="pt-BR"/>
        </w:rPr>
        <w:fldChar w:fldCharType="begin"/>
      </w:r>
      <w:r w:rsidRPr="001B546D">
        <w:rPr>
          <w:rFonts w:ascii="Times New Roman" w:eastAsia="Times New Roman" w:hAnsi="Times New Roman" w:cs="Times New Roman"/>
          <w:color w:val="000000"/>
          <w:sz w:val="27"/>
          <w:szCs w:val="27"/>
          <w:lang w:eastAsia="pt-BR"/>
        </w:rPr>
        <w:instrText xml:space="preserve"> HYPERLINK "http://trt.trtsp.jus.br/dwp/consultas/clt/index.php/clt/ementas/subtitulo/004901600" </w:instrText>
      </w:r>
      <w:r w:rsidRPr="001B546D">
        <w:rPr>
          <w:rFonts w:ascii="Times New Roman" w:eastAsia="Times New Roman" w:hAnsi="Times New Roman" w:cs="Times New Roman"/>
          <w:color w:val="000000"/>
          <w:sz w:val="27"/>
          <w:szCs w:val="27"/>
          <w:lang w:eastAsia="pt-BR"/>
        </w:rPr>
        <w:fldChar w:fldCharType="separate"/>
      </w:r>
      <w:r w:rsidRPr="001B546D">
        <w:rPr>
          <w:rFonts w:ascii="Times New Roman" w:eastAsia="Times New Roman" w:hAnsi="Times New Roman" w:cs="Times New Roman"/>
          <w:color w:val="000000"/>
          <w:sz w:val="27"/>
          <w:szCs w:val="27"/>
          <w:lang w:eastAsia="pt-BR"/>
        </w:rPr>
        <w:fldChar w:fldCharType="end"/>
      </w:r>
      <w:proofErr w:type="gramEnd"/>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80" w:name="art472p3"/>
      <w:bookmarkEnd w:id="80"/>
      <w:r w:rsidRPr="001B546D">
        <w:rPr>
          <w:rFonts w:ascii="Arial" w:eastAsia="Times New Roman" w:hAnsi="Arial" w:cs="Arial"/>
          <w:color w:val="000000"/>
          <w:sz w:val="20"/>
          <w:szCs w:val="20"/>
          <w:lang w:eastAsia="pt-BR"/>
        </w:rPr>
        <w:t>§ 3º - Ocorrendo motivo relevante de interesse para a segurança nacional, poderá a autoridade competente solicitar o afastamento do empregado do serviço ou do local de trabalho, sem que se configure a suspensão do contrato de trabalho.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pelo </w:t>
      </w:r>
      <w:hyperlink r:id="rId130" w:history="1">
        <w:r w:rsidRPr="001B546D">
          <w:rPr>
            <w:rFonts w:ascii="Arial" w:eastAsia="Times New Roman" w:hAnsi="Arial" w:cs="Arial"/>
            <w:b/>
            <w:bCs/>
            <w:i/>
            <w:iCs/>
            <w:color w:val="0000FF"/>
            <w:sz w:val="20"/>
            <w:u w:val="single"/>
            <w:lang w:eastAsia="pt-BR"/>
          </w:rPr>
          <w:t> n.º 3</w:t>
        </w:r>
      </w:hyperlink>
      <w:r w:rsidRPr="001B546D">
        <w:rPr>
          <w:rFonts w:ascii="Arial" w:eastAsia="Times New Roman" w:hAnsi="Arial" w:cs="Arial"/>
          <w:b/>
          <w:bCs/>
          <w:i/>
          <w:iCs/>
          <w:color w:val="000000"/>
          <w:sz w:val="20"/>
          <w:szCs w:val="20"/>
          <w:lang w:eastAsia="pt-BR"/>
        </w:rPr>
        <w:t xml:space="preserve">, de 27-01-66, </w:t>
      </w:r>
      <w:proofErr w:type="gramStart"/>
      <w:r w:rsidRPr="001B546D">
        <w:rPr>
          <w:rFonts w:ascii="Arial" w:eastAsia="Times New Roman" w:hAnsi="Arial" w:cs="Arial"/>
          <w:b/>
          <w:bCs/>
          <w:i/>
          <w:iCs/>
          <w:color w:val="000000"/>
          <w:sz w:val="20"/>
          <w:szCs w:val="20"/>
          <w:lang w:eastAsia="pt-BR"/>
        </w:rPr>
        <w:t>DOU</w:t>
      </w:r>
      <w:proofErr w:type="gramEnd"/>
      <w:r w:rsidRPr="001B546D">
        <w:rPr>
          <w:rFonts w:ascii="Arial" w:eastAsia="Times New Roman" w:hAnsi="Arial" w:cs="Arial"/>
          <w:b/>
          <w:bCs/>
          <w:i/>
          <w:iCs/>
          <w:color w:val="000000"/>
          <w:sz w:val="20"/>
          <w:szCs w:val="20"/>
          <w:lang w:eastAsia="pt-BR"/>
        </w:rPr>
        <w:t xml:space="preserve"> 27-01-66)</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81" w:name="art472p4"/>
      <w:bookmarkEnd w:id="81"/>
      <w:r w:rsidRPr="001B546D">
        <w:rPr>
          <w:rFonts w:ascii="Arial" w:eastAsia="Times New Roman" w:hAnsi="Arial" w:cs="Arial"/>
          <w:color w:val="000000"/>
          <w:sz w:val="20"/>
          <w:szCs w:val="20"/>
          <w:lang w:eastAsia="pt-BR"/>
        </w:rPr>
        <w:t>§ 4º - O afastamento a que se refere o parágrafo anterior será solicitado pela autoridade competente diretamente ao empregador, em representação fundamentada com audiência da Procuradoria Regional do Trabalho, que providenciará desde logo a instauração do competente inquérito administrativo.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pelo </w:t>
      </w:r>
      <w:hyperlink r:id="rId131" w:history="1">
        <w:r w:rsidRPr="001B546D">
          <w:rPr>
            <w:rFonts w:ascii="Arial" w:eastAsia="Times New Roman" w:hAnsi="Arial" w:cs="Arial"/>
            <w:b/>
            <w:bCs/>
            <w:i/>
            <w:iCs/>
            <w:color w:val="0000FF"/>
            <w:sz w:val="20"/>
            <w:u w:val="single"/>
            <w:lang w:eastAsia="pt-BR"/>
          </w:rPr>
          <w:t> n.º 3</w:t>
        </w:r>
      </w:hyperlink>
      <w:r w:rsidRPr="001B546D">
        <w:rPr>
          <w:rFonts w:ascii="Arial" w:eastAsia="Times New Roman" w:hAnsi="Arial" w:cs="Arial"/>
          <w:b/>
          <w:bCs/>
          <w:i/>
          <w:iCs/>
          <w:color w:val="000000"/>
          <w:sz w:val="20"/>
          <w:szCs w:val="20"/>
          <w:lang w:eastAsia="pt-BR"/>
        </w:rPr>
        <w:t xml:space="preserve">, de 27-01-66, </w:t>
      </w:r>
      <w:proofErr w:type="gramStart"/>
      <w:r w:rsidRPr="001B546D">
        <w:rPr>
          <w:rFonts w:ascii="Arial" w:eastAsia="Times New Roman" w:hAnsi="Arial" w:cs="Arial"/>
          <w:b/>
          <w:bCs/>
          <w:i/>
          <w:iCs/>
          <w:color w:val="000000"/>
          <w:sz w:val="20"/>
          <w:szCs w:val="20"/>
          <w:lang w:eastAsia="pt-BR"/>
        </w:rPr>
        <w:t>DOU</w:t>
      </w:r>
      <w:proofErr w:type="gramEnd"/>
      <w:r w:rsidRPr="001B546D">
        <w:rPr>
          <w:rFonts w:ascii="Arial" w:eastAsia="Times New Roman" w:hAnsi="Arial" w:cs="Arial"/>
          <w:b/>
          <w:bCs/>
          <w:i/>
          <w:iCs/>
          <w:color w:val="000000"/>
          <w:sz w:val="20"/>
          <w:szCs w:val="20"/>
          <w:lang w:eastAsia="pt-BR"/>
        </w:rPr>
        <w:t xml:space="preserve"> 27-01-66)</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82" w:name="art472p5"/>
      <w:bookmarkEnd w:id="82"/>
      <w:r w:rsidRPr="001B546D">
        <w:rPr>
          <w:rFonts w:ascii="Arial" w:eastAsia="Times New Roman" w:hAnsi="Arial" w:cs="Arial"/>
          <w:color w:val="000000"/>
          <w:sz w:val="20"/>
          <w:szCs w:val="20"/>
          <w:lang w:eastAsia="pt-BR"/>
        </w:rPr>
        <w:t>§ 5º - Durante os primeiros 90 (noventa) dias desse afastamento, o empregado continuará percebendo sua remuneração.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pelo Decreto-lei</w:t>
      </w:r>
      <w:hyperlink r:id="rId132" w:history="1">
        <w:r w:rsidRPr="001B546D">
          <w:rPr>
            <w:rFonts w:ascii="Arial" w:eastAsia="Times New Roman" w:hAnsi="Arial" w:cs="Arial"/>
            <w:b/>
            <w:bCs/>
            <w:i/>
            <w:iCs/>
            <w:color w:val="0000FF"/>
            <w:sz w:val="20"/>
            <w:u w:val="single"/>
            <w:lang w:eastAsia="pt-BR"/>
          </w:rPr>
          <w:t> n.º 3</w:t>
        </w:r>
      </w:hyperlink>
      <w:r w:rsidRPr="001B546D">
        <w:rPr>
          <w:rFonts w:ascii="Arial" w:eastAsia="Times New Roman" w:hAnsi="Arial" w:cs="Arial"/>
          <w:b/>
          <w:bCs/>
          <w:i/>
          <w:iCs/>
          <w:color w:val="000000"/>
          <w:sz w:val="20"/>
          <w:szCs w:val="20"/>
          <w:lang w:eastAsia="pt-BR"/>
        </w:rPr>
        <w:t>, de 27-01-66, DOU 27-01-66</w:t>
      </w:r>
      <w:proofErr w:type="gramStart"/>
      <w:r w:rsidRPr="001B546D">
        <w:rPr>
          <w:rFonts w:ascii="Arial" w:eastAsia="Times New Roman" w:hAnsi="Arial" w:cs="Arial"/>
          <w:b/>
          <w:bCs/>
          <w:i/>
          <w:iCs/>
          <w:color w:val="000000"/>
          <w:sz w:val="20"/>
          <w:szCs w:val="20"/>
          <w:lang w:eastAsia="pt-BR"/>
        </w:rPr>
        <w:t>)</w:t>
      </w:r>
      <w:proofErr w:type="gramEnd"/>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83" w:name="art473"/>
      <w:bookmarkEnd w:id="83"/>
      <w:r w:rsidRPr="001B546D">
        <w:rPr>
          <w:rFonts w:ascii="Arial" w:eastAsia="Times New Roman" w:hAnsi="Arial" w:cs="Arial"/>
          <w:color w:val="000000"/>
          <w:sz w:val="20"/>
          <w:szCs w:val="20"/>
          <w:lang w:eastAsia="pt-BR"/>
        </w:rPr>
        <w:lastRenderedPageBreak/>
        <w:t>Art. 473 - O empregado poderá deixar de comparecer ao serviço sem prejuízo do salário: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(Redação dada pelo </w:t>
      </w:r>
      <w:hyperlink r:id="rId133" w:history="1">
        <w:r w:rsidRPr="001B546D">
          <w:rPr>
            <w:rFonts w:ascii="Arial" w:eastAsia="Times New Roman" w:hAnsi="Arial" w:cs="Arial"/>
            <w:b/>
            <w:bCs/>
            <w:i/>
            <w:iCs/>
            <w:color w:val="0000FF"/>
            <w:sz w:val="20"/>
            <w:u w:val="single"/>
            <w:lang w:eastAsia="pt-BR"/>
          </w:rPr>
          <w:t> Decreto-lei nº 229</w:t>
        </w:r>
      </w:hyperlink>
      <w:r w:rsidRPr="001B546D">
        <w:rPr>
          <w:rFonts w:ascii="Arial" w:eastAsia="Times New Roman" w:hAnsi="Arial" w:cs="Arial"/>
          <w:b/>
          <w:bCs/>
          <w:i/>
          <w:iCs/>
          <w:color w:val="000000"/>
          <w:sz w:val="20"/>
          <w:szCs w:val="20"/>
          <w:lang w:eastAsia="pt-BR"/>
        </w:rPr>
        <w:t>, de 28-02-67, DOU 28-02-67</w:t>
      </w:r>
      <w:proofErr w:type="gramStart"/>
      <w:r w:rsidRPr="001B546D">
        <w:rPr>
          <w:rFonts w:ascii="Arial" w:eastAsia="Times New Roman" w:hAnsi="Arial" w:cs="Arial"/>
          <w:b/>
          <w:bCs/>
          <w:i/>
          <w:iCs/>
          <w:color w:val="000000"/>
          <w:sz w:val="20"/>
          <w:szCs w:val="20"/>
          <w:lang w:eastAsia="pt-BR"/>
        </w:rPr>
        <w:t>)</w:t>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"89"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89</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"68"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68</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"95"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95</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84" w:name="art473incI"/>
      <w:bookmarkEnd w:id="84"/>
      <w:r w:rsidRPr="001B546D">
        <w:rPr>
          <w:rFonts w:ascii="Arial" w:eastAsia="Times New Roman" w:hAnsi="Arial" w:cs="Arial"/>
          <w:color w:val="000000"/>
          <w:sz w:val="20"/>
          <w:szCs w:val="20"/>
          <w:lang w:eastAsia="pt-BR"/>
        </w:rPr>
        <w:t xml:space="preserve">I - até </w:t>
      </w:r>
      <w:proofErr w:type="gramStart"/>
      <w:r w:rsidRPr="001B546D">
        <w:rPr>
          <w:rFonts w:ascii="Arial" w:eastAsia="Times New Roman" w:hAnsi="Arial" w:cs="Arial"/>
          <w:color w:val="000000"/>
          <w:sz w:val="20"/>
          <w:szCs w:val="20"/>
          <w:lang w:eastAsia="pt-BR"/>
        </w:rPr>
        <w:t>2</w:t>
      </w:r>
      <w:proofErr w:type="gramEnd"/>
      <w:r w:rsidRPr="001B546D">
        <w:rPr>
          <w:rFonts w:ascii="Arial" w:eastAsia="Times New Roman" w:hAnsi="Arial" w:cs="Arial"/>
          <w:color w:val="000000"/>
          <w:sz w:val="20"/>
          <w:szCs w:val="20"/>
          <w:lang w:eastAsia="pt-BR"/>
        </w:rPr>
        <w:t xml:space="preserve"> (dois) dias consecutivos, em caso de falecimento do cônjuge, ascendente, descendente, irmão ou pessoa que, declarada em sua Carteira de Trabalho e Previdência Social, viva sob sua dependência econômica;</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 xml:space="preserve">(Inciso incluído </w:t>
      </w:r>
      <w:proofErr w:type="spellStart"/>
      <w:r w:rsidRPr="001B546D">
        <w:rPr>
          <w:rFonts w:ascii="Arial" w:eastAsia="Times New Roman" w:hAnsi="Arial" w:cs="Arial"/>
          <w:b/>
          <w:bCs/>
          <w:i/>
          <w:iCs/>
          <w:color w:val="000000"/>
          <w:sz w:val="20"/>
          <w:szCs w:val="20"/>
          <w:lang w:eastAsia="pt-BR"/>
        </w:rPr>
        <w:t>pelo</w:t>
      </w:r>
      <w:hyperlink r:id="rId134" w:history="1">
        <w:r w:rsidRPr="001B546D">
          <w:rPr>
            <w:rFonts w:ascii="Arial" w:eastAsia="Times New Roman" w:hAnsi="Arial" w:cs="Arial"/>
            <w:b/>
            <w:bCs/>
            <w:i/>
            <w:iCs/>
            <w:color w:val="0000FF"/>
            <w:sz w:val="20"/>
            <w:u w:val="single"/>
            <w:lang w:eastAsia="pt-BR"/>
          </w:rPr>
          <w:t>Decreto-lei</w:t>
        </w:r>
        <w:proofErr w:type="spellEnd"/>
        <w:r w:rsidRPr="001B546D">
          <w:rPr>
            <w:rFonts w:ascii="Arial" w:eastAsia="Times New Roman" w:hAnsi="Arial" w:cs="Arial"/>
            <w:b/>
            <w:bCs/>
            <w:i/>
            <w:iCs/>
            <w:color w:val="0000FF"/>
            <w:sz w:val="20"/>
            <w:u w:val="single"/>
            <w:lang w:eastAsia="pt-BR"/>
          </w:rPr>
          <w:t> nº 229</w:t>
        </w:r>
      </w:hyperlink>
      <w:r w:rsidRPr="001B546D">
        <w:rPr>
          <w:rFonts w:ascii="Arial" w:eastAsia="Times New Roman" w:hAnsi="Arial" w:cs="Arial"/>
          <w:b/>
          <w:bCs/>
          <w:i/>
          <w:iCs/>
          <w:color w:val="000000"/>
          <w:sz w:val="20"/>
          <w:szCs w:val="20"/>
          <w:lang w:eastAsia="pt-BR"/>
        </w:rPr>
        <w:t>, de 28-02-67, DOU 28-02-67 e alterado pelo Decreto-lei</w:t>
      </w:r>
      <w:hyperlink r:id="rId135" w:history="1">
        <w:r w:rsidRPr="001B546D">
          <w:rPr>
            <w:rFonts w:ascii="Arial" w:eastAsia="Times New Roman" w:hAnsi="Arial" w:cs="Arial"/>
            <w:b/>
            <w:bCs/>
            <w:i/>
            <w:iCs/>
            <w:color w:val="0000FF"/>
            <w:sz w:val="20"/>
            <w:u w:val="single"/>
            <w:lang w:eastAsia="pt-BR"/>
          </w:rPr>
          <w:t> n.º 926</w:t>
        </w:r>
      </w:hyperlink>
      <w:r w:rsidRPr="001B546D">
        <w:rPr>
          <w:rFonts w:ascii="Arial" w:eastAsia="Times New Roman" w:hAnsi="Arial" w:cs="Arial"/>
          <w:b/>
          <w:bCs/>
          <w:i/>
          <w:iCs/>
          <w:color w:val="000000"/>
          <w:sz w:val="20"/>
          <w:szCs w:val="20"/>
          <w:lang w:eastAsia="pt-BR"/>
        </w:rPr>
        <w:t>, de 10-10-69, DOU 13-10-69)</w:t>
      </w:r>
      <w:r w:rsidRPr="001B546D">
        <w:rPr>
          <w:rFonts w:ascii="Helvetica" w:eastAsia="Times New Roman" w:hAnsi="Helvetica" w:cs="Helvetica"/>
          <w:color w:val="000000"/>
          <w:sz w:val="20"/>
          <w:szCs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85" w:name="art473incII"/>
      <w:bookmarkEnd w:id="85"/>
      <w:r w:rsidRPr="001B546D">
        <w:rPr>
          <w:rFonts w:ascii="Arial" w:eastAsia="Times New Roman" w:hAnsi="Arial" w:cs="Arial"/>
          <w:color w:val="000000"/>
          <w:sz w:val="20"/>
          <w:szCs w:val="20"/>
          <w:lang w:eastAsia="pt-BR"/>
        </w:rPr>
        <w:t>II</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 xml:space="preserve">- até </w:t>
      </w:r>
      <w:proofErr w:type="gramStart"/>
      <w:r w:rsidRPr="001B546D">
        <w:rPr>
          <w:rFonts w:ascii="Arial" w:eastAsia="Times New Roman" w:hAnsi="Arial" w:cs="Arial"/>
          <w:color w:val="000000"/>
          <w:sz w:val="20"/>
          <w:szCs w:val="20"/>
          <w:lang w:eastAsia="pt-BR"/>
        </w:rPr>
        <w:t>3</w:t>
      </w:r>
      <w:proofErr w:type="gramEnd"/>
      <w:r w:rsidRPr="001B546D">
        <w:rPr>
          <w:rFonts w:ascii="Arial" w:eastAsia="Times New Roman" w:hAnsi="Arial" w:cs="Arial"/>
          <w:color w:val="000000"/>
          <w:sz w:val="20"/>
          <w:szCs w:val="20"/>
          <w:lang w:eastAsia="pt-BR"/>
        </w:rPr>
        <w:t xml:space="preserve"> (três) dias consecutivos, em virtude de casamento;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 xml:space="preserve">(Inciso incluído </w:t>
      </w:r>
      <w:proofErr w:type="spellStart"/>
      <w:r w:rsidRPr="001B546D">
        <w:rPr>
          <w:rFonts w:ascii="Arial" w:eastAsia="Times New Roman" w:hAnsi="Arial" w:cs="Arial"/>
          <w:b/>
          <w:bCs/>
          <w:i/>
          <w:iCs/>
          <w:color w:val="000000"/>
          <w:sz w:val="20"/>
          <w:szCs w:val="20"/>
          <w:lang w:eastAsia="pt-BR"/>
        </w:rPr>
        <w:t>pelo</w:t>
      </w:r>
      <w:hyperlink r:id="rId136" w:history="1">
        <w:r w:rsidRPr="001B546D">
          <w:rPr>
            <w:rFonts w:ascii="Arial" w:eastAsia="Times New Roman" w:hAnsi="Arial" w:cs="Arial"/>
            <w:b/>
            <w:bCs/>
            <w:i/>
            <w:iCs/>
            <w:color w:val="0000FF"/>
            <w:sz w:val="20"/>
            <w:u w:val="single"/>
            <w:lang w:eastAsia="pt-BR"/>
          </w:rPr>
          <w:t>Decreto-lei</w:t>
        </w:r>
        <w:proofErr w:type="spellEnd"/>
        <w:r w:rsidRPr="001B546D">
          <w:rPr>
            <w:rFonts w:ascii="Arial" w:eastAsia="Times New Roman" w:hAnsi="Arial" w:cs="Arial"/>
            <w:b/>
            <w:bCs/>
            <w:i/>
            <w:iCs/>
            <w:color w:val="0000FF"/>
            <w:sz w:val="20"/>
            <w:u w:val="single"/>
            <w:lang w:eastAsia="pt-BR"/>
          </w:rPr>
          <w:t> nº 229</w:t>
        </w:r>
      </w:hyperlink>
      <w:r w:rsidRPr="001B546D">
        <w:rPr>
          <w:rFonts w:ascii="Arial" w:eastAsia="Times New Roman" w:hAnsi="Arial" w:cs="Arial"/>
          <w:b/>
          <w:bCs/>
          <w:i/>
          <w:iCs/>
          <w:color w:val="000000"/>
          <w:sz w:val="20"/>
          <w:szCs w:val="20"/>
          <w:lang w:eastAsia="pt-BR"/>
        </w:rPr>
        <w:t>, de 28-02-67, DOU 28-02-67)</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86" w:name="art473incIII"/>
      <w:bookmarkEnd w:id="86"/>
      <w:r w:rsidRPr="001B546D">
        <w:rPr>
          <w:rFonts w:ascii="Arial" w:eastAsia="Times New Roman" w:hAnsi="Arial" w:cs="Arial"/>
          <w:color w:val="000000"/>
          <w:sz w:val="20"/>
          <w:szCs w:val="20"/>
          <w:lang w:eastAsia="pt-BR"/>
        </w:rPr>
        <w:t>III</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 xml:space="preserve">- por </w:t>
      </w:r>
      <w:proofErr w:type="gramStart"/>
      <w:r w:rsidRPr="001B546D">
        <w:rPr>
          <w:rFonts w:ascii="Arial" w:eastAsia="Times New Roman" w:hAnsi="Arial" w:cs="Arial"/>
          <w:color w:val="000000"/>
          <w:sz w:val="20"/>
          <w:szCs w:val="20"/>
          <w:lang w:eastAsia="pt-BR"/>
        </w:rPr>
        <w:t>1</w:t>
      </w:r>
      <w:proofErr w:type="gramEnd"/>
      <w:r w:rsidRPr="001B546D">
        <w:rPr>
          <w:rFonts w:ascii="Arial" w:eastAsia="Times New Roman" w:hAnsi="Arial" w:cs="Arial"/>
          <w:color w:val="000000"/>
          <w:sz w:val="20"/>
          <w:szCs w:val="20"/>
          <w:lang w:eastAsia="pt-BR"/>
        </w:rPr>
        <w:t xml:space="preserve"> (um) dia, em caso de nascimento de filho, no decorrer da primeira semana;</w:t>
      </w:r>
      <w:r w:rsidRPr="001B546D">
        <w:rPr>
          <w:rFonts w:ascii="Arial" w:eastAsia="Times New Roman" w:hAnsi="Arial" w:cs="Arial"/>
          <w:b/>
          <w:bCs/>
          <w:i/>
          <w:iCs/>
          <w:color w:val="000000"/>
          <w:sz w:val="20"/>
          <w:szCs w:val="20"/>
          <w:lang w:eastAsia="pt-BR"/>
        </w:rPr>
        <w:t>(Inciso incluído pelo</w:t>
      </w:r>
      <w:r w:rsidRPr="001B546D">
        <w:rPr>
          <w:rFonts w:ascii="Arial" w:eastAsia="Times New Roman" w:hAnsi="Arial" w:cs="Arial"/>
          <w:b/>
          <w:bCs/>
          <w:i/>
          <w:iCs/>
          <w:color w:val="000000"/>
          <w:sz w:val="20"/>
          <w:lang w:eastAsia="pt-BR"/>
        </w:rPr>
        <w:t> </w:t>
      </w:r>
      <w:hyperlink r:id="rId137" w:history="1">
        <w:r w:rsidRPr="001B546D">
          <w:rPr>
            <w:rFonts w:ascii="Arial" w:eastAsia="Times New Roman" w:hAnsi="Arial" w:cs="Arial"/>
            <w:b/>
            <w:bCs/>
            <w:i/>
            <w:iCs/>
            <w:color w:val="0000FF"/>
            <w:sz w:val="20"/>
            <w:u w:val="single"/>
            <w:lang w:eastAsia="pt-BR"/>
          </w:rPr>
          <w:t>Decreto-lei nº 229</w:t>
        </w:r>
      </w:hyperlink>
      <w:r w:rsidRPr="001B546D">
        <w:rPr>
          <w:rFonts w:ascii="Arial" w:eastAsia="Times New Roman" w:hAnsi="Arial" w:cs="Arial"/>
          <w:b/>
          <w:bCs/>
          <w:i/>
          <w:iCs/>
          <w:color w:val="000000"/>
          <w:sz w:val="20"/>
          <w:szCs w:val="20"/>
          <w:lang w:eastAsia="pt-BR"/>
        </w:rPr>
        <w:t>, de 28-02-67, DOU 28-02-67)</w:t>
      </w:r>
      <w:r w:rsidRPr="001B546D">
        <w:rPr>
          <w:rFonts w:ascii="Times New Roman" w:eastAsia="Times New Roman" w:hAnsi="Times New Roman" w:cs="Times New Roman"/>
          <w:color w:val="000000"/>
          <w:sz w:val="27"/>
          <w:szCs w:val="27"/>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87" w:name="art473incIV"/>
      <w:bookmarkEnd w:id="87"/>
      <w:r w:rsidRPr="001B546D">
        <w:rPr>
          <w:rFonts w:ascii="Arial" w:eastAsia="Times New Roman" w:hAnsi="Arial" w:cs="Arial"/>
          <w:color w:val="000000"/>
          <w:sz w:val="20"/>
          <w:szCs w:val="20"/>
          <w:lang w:eastAsia="pt-BR"/>
        </w:rPr>
        <w:t>IV</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 xml:space="preserve">- por </w:t>
      </w:r>
      <w:proofErr w:type="gramStart"/>
      <w:r w:rsidRPr="001B546D">
        <w:rPr>
          <w:rFonts w:ascii="Arial" w:eastAsia="Times New Roman" w:hAnsi="Arial" w:cs="Arial"/>
          <w:color w:val="000000"/>
          <w:sz w:val="20"/>
          <w:szCs w:val="20"/>
          <w:lang w:eastAsia="pt-BR"/>
        </w:rPr>
        <w:t>1</w:t>
      </w:r>
      <w:proofErr w:type="gramEnd"/>
      <w:r w:rsidRPr="001B546D">
        <w:rPr>
          <w:rFonts w:ascii="Arial" w:eastAsia="Times New Roman" w:hAnsi="Arial" w:cs="Arial"/>
          <w:color w:val="000000"/>
          <w:sz w:val="20"/>
          <w:szCs w:val="20"/>
          <w:lang w:eastAsia="pt-BR"/>
        </w:rPr>
        <w:t xml:space="preserve"> (um) dia, em cada 12 (doze) meses de trabalho, em caso de doação voluntária de sangue devidamente comprovada;</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(Inciso incluído pelo</w:t>
      </w:r>
      <w:r w:rsidRPr="001B546D">
        <w:rPr>
          <w:rFonts w:ascii="Arial" w:eastAsia="Times New Roman" w:hAnsi="Arial" w:cs="Arial"/>
          <w:b/>
          <w:bCs/>
          <w:i/>
          <w:iCs/>
          <w:color w:val="000000"/>
          <w:sz w:val="20"/>
          <w:lang w:eastAsia="pt-BR"/>
        </w:rPr>
        <w:t> </w:t>
      </w:r>
      <w:hyperlink r:id="rId138" w:history="1">
        <w:r w:rsidRPr="001B546D">
          <w:rPr>
            <w:rFonts w:ascii="Arial" w:eastAsia="Times New Roman" w:hAnsi="Arial" w:cs="Arial"/>
            <w:b/>
            <w:bCs/>
            <w:i/>
            <w:iCs/>
            <w:color w:val="0000FF"/>
            <w:sz w:val="20"/>
            <w:u w:val="single"/>
            <w:lang w:eastAsia="pt-BR"/>
          </w:rPr>
          <w:t>Decreto-lei nº 229</w:t>
        </w:r>
      </w:hyperlink>
      <w:r w:rsidRPr="001B546D">
        <w:rPr>
          <w:rFonts w:ascii="Arial" w:eastAsia="Times New Roman" w:hAnsi="Arial" w:cs="Arial"/>
          <w:b/>
          <w:bCs/>
          <w:i/>
          <w:iCs/>
          <w:color w:val="000000"/>
          <w:sz w:val="20"/>
          <w:szCs w:val="20"/>
          <w:lang w:eastAsia="pt-BR"/>
        </w:rPr>
        <w:t>, de 28-02-67, DOU 28-02-67</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88" w:name="art473incV"/>
      <w:bookmarkEnd w:id="88"/>
      <w:r w:rsidRPr="001B546D">
        <w:rPr>
          <w:rFonts w:ascii="Arial" w:eastAsia="Times New Roman" w:hAnsi="Arial" w:cs="Arial"/>
          <w:color w:val="000000"/>
          <w:sz w:val="20"/>
          <w:szCs w:val="20"/>
          <w:lang w:eastAsia="pt-BR"/>
        </w:rPr>
        <w:t>V</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 xml:space="preserve">- até </w:t>
      </w:r>
      <w:proofErr w:type="gramStart"/>
      <w:r w:rsidRPr="001B546D">
        <w:rPr>
          <w:rFonts w:ascii="Arial" w:eastAsia="Times New Roman" w:hAnsi="Arial" w:cs="Arial"/>
          <w:color w:val="000000"/>
          <w:sz w:val="20"/>
          <w:szCs w:val="20"/>
          <w:lang w:eastAsia="pt-BR"/>
        </w:rPr>
        <w:t>2</w:t>
      </w:r>
      <w:proofErr w:type="gramEnd"/>
      <w:r w:rsidRPr="001B546D">
        <w:rPr>
          <w:rFonts w:ascii="Arial" w:eastAsia="Times New Roman" w:hAnsi="Arial" w:cs="Arial"/>
          <w:color w:val="000000"/>
          <w:sz w:val="20"/>
          <w:szCs w:val="20"/>
          <w:lang w:eastAsia="pt-BR"/>
        </w:rPr>
        <w:t xml:space="preserve"> (dois) dias consecutivos ou não, para o fim de se alistar eleitor, nos termos da lei respectiva;</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(Inciso incluído pelo</w:t>
      </w:r>
      <w:r w:rsidRPr="001B546D">
        <w:rPr>
          <w:rFonts w:ascii="Arial" w:eastAsia="Times New Roman" w:hAnsi="Arial" w:cs="Arial"/>
          <w:b/>
          <w:bCs/>
          <w:i/>
          <w:iCs/>
          <w:color w:val="000000"/>
          <w:sz w:val="20"/>
          <w:lang w:eastAsia="pt-BR"/>
        </w:rPr>
        <w:t> </w:t>
      </w:r>
      <w:hyperlink r:id="rId139" w:history="1">
        <w:r w:rsidRPr="001B546D">
          <w:rPr>
            <w:rFonts w:ascii="Arial" w:eastAsia="Times New Roman" w:hAnsi="Arial" w:cs="Arial"/>
            <w:b/>
            <w:bCs/>
            <w:i/>
            <w:iCs/>
            <w:color w:val="0000FF"/>
            <w:sz w:val="20"/>
            <w:u w:val="single"/>
            <w:lang w:eastAsia="pt-BR"/>
          </w:rPr>
          <w:t>Decreto-lei nº 229</w:t>
        </w:r>
      </w:hyperlink>
      <w:r w:rsidRPr="001B546D">
        <w:rPr>
          <w:rFonts w:ascii="Arial" w:eastAsia="Times New Roman" w:hAnsi="Arial" w:cs="Arial"/>
          <w:b/>
          <w:bCs/>
          <w:i/>
          <w:iCs/>
          <w:color w:val="000000"/>
          <w:sz w:val="20"/>
          <w:szCs w:val="20"/>
          <w:lang w:eastAsia="pt-BR"/>
        </w:rPr>
        <w:t>, de 28-02-67, DOU 28-02-67</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89" w:name="art473incVI"/>
      <w:bookmarkEnd w:id="89"/>
      <w:r w:rsidRPr="001B546D">
        <w:rPr>
          <w:rFonts w:ascii="Arial" w:eastAsia="Times New Roman" w:hAnsi="Arial" w:cs="Arial"/>
          <w:color w:val="000000"/>
          <w:sz w:val="20"/>
          <w:szCs w:val="20"/>
          <w:lang w:eastAsia="pt-BR"/>
        </w:rPr>
        <w:t>VI</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 no período de tempo em que tiver de cumprir as exigências do Serviço Militar referidas na letra</w:t>
      </w:r>
      <w:r w:rsidRPr="001B546D">
        <w:rPr>
          <w:rFonts w:ascii="Arial" w:eastAsia="Times New Roman" w:hAnsi="Arial" w:cs="Arial"/>
          <w:color w:val="000000"/>
          <w:sz w:val="20"/>
          <w:lang w:eastAsia="pt-BR"/>
        </w:rPr>
        <w:t> </w:t>
      </w:r>
      <w:r w:rsidRPr="001B546D">
        <w:rPr>
          <w:rFonts w:ascii="Arial" w:eastAsia="Times New Roman" w:hAnsi="Arial" w:cs="Arial"/>
          <w:i/>
          <w:iCs/>
          <w:color w:val="000000"/>
          <w:sz w:val="20"/>
          <w:szCs w:val="20"/>
          <w:lang w:eastAsia="pt-BR"/>
        </w:rPr>
        <w:t>c</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do art. 65 da Lei nº 4.375, de 17 de agosto de 1964 (Lei do Serviço Militar).</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(Inciso incluído pelo </w:t>
      </w:r>
      <w:hyperlink r:id="rId140" w:history="1">
        <w:r w:rsidRPr="001B546D">
          <w:rPr>
            <w:rFonts w:ascii="Arial" w:eastAsia="Times New Roman" w:hAnsi="Arial" w:cs="Arial"/>
            <w:b/>
            <w:bCs/>
            <w:i/>
            <w:iCs/>
            <w:color w:val="0000FF"/>
            <w:sz w:val="20"/>
            <w:u w:val="single"/>
            <w:lang w:eastAsia="pt-BR"/>
          </w:rPr>
          <w:t> n.º 757</w:t>
        </w:r>
      </w:hyperlink>
      <w:r w:rsidRPr="001B546D">
        <w:rPr>
          <w:rFonts w:ascii="Arial" w:eastAsia="Times New Roman" w:hAnsi="Arial" w:cs="Arial"/>
          <w:b/>
          <w:bCs/>
          <w:i/>
          <w:iCs/>
          <w:color w:val="000000"/>
          <w:sz w:val="20"/>
          <w:szCs w:val="20"/>
          <w:lang w:eastAsia="pt-BR"/>
        </w:rPr>
        <w:t>, de 12-08-69, DOU 13-08-69) </w:t>
      </w:r>
      <w:proofErr w:type="gramStart"/>
      <w:r w:rsidRPr="001B546D">
        <w:rPr>
          <w:rFonts w:ascii="Times New Roman" w:eastAsia="Times New Roman" w:hAnsi="Times New Roman" w:cs="Times New Roman"/>
          <w:color w:val="000000"/>
          <w:sz w:val="27"/>
          <w:szCs w:val="27"/>
          <w:lang w:eastAsia="pt-BR"/>
        </w:rPr>
        <w:fldChar w:fldCharType="begin"/>
      </w:r>
      <w:r w:rsidRPr="001B546D">
        <w:rPr>
          <w:rFonts w:ascii="Times New Roman" w:eastAsia="Times New Roman" w:hAnsi="Times New Roman" w:cs="Times New Roman"/>
          <w:color w:val="000000"/>
          <w:sz w:val="27"/>
          <w:szCs w:val="27"/>
          <w:lang w:eastAsia="pt-BR"/>
        </w:rPr>
        <w:instrText xml:space="preserve"> HYPERLINK "http://trt.trtsp.jus.br/dwp/consultas/clt/index.php/clt/ementas/subtitulo/008002650" </w:instrText>
      </w:r>
      <w:r w:rsidRPr="001B546D">
        <w:rPr>
          <w:rFonts w:ascii="Times New Roman" w:eastAsia="Times New Roman" w:hAnsi="Times New Roman" w:cs="Times New Roman"/>
          <w:color w:val="000000"/>
          <w:sz w:val="27"/>
          <w:szCs w:val="27"/>
          <w:lang w:eastAsia="pt-BR"/>
        </w:rPr>
        <w:fldChar w:fldCharType="separate"/>
      </w:r>
      <w:r w:rsidRPr="001B546D">
        <w:rPr>
          <w:rFonts w:ascii="Times New Roman" w:eastAsia="Times New Roman" w:hAnsi="Times New Roman" w:cs="Times New Roman"/>
          <w:color w:val="000000"/>
          <w:sz w:val="27"/>
          <w:szCs w:val="27"/>
          <w:lang w:eastAsia="pt-BR"/>
        </w:rPr>
        <w:fldChar w:fldCharType="end"/>
      </w:r>
      <w:proofErr w:type="gramEnd"/>
      <w:r w:rsidRPr="001B546D">
        <w:rPr>
          <w:rFonts w:ascii="Arial" w:eastAsia="Times New Roman" w:hAnsi="Arial" w:cs="Arial"/>
          <w:color w:val="000000"/>
          <w:sz w:val="20"/>
          <w:szCs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90" w:name="art473incVII"/>
      <w:bookmarkEnd w:id="90"/>
      <w:r w:rsidRPr="001B546D">
        <w:rPr>
          <w:rFonts w:ascii="Arial" w:eastAsia="Times New Roman" w:hAnsi="Arial" w:cs="Arial"/>
          <w:color w:val="000000"/>
          <w:sz w:val="20"/>
          <w:szCs w:val="20"/>
          <w:lang w:eastAsia="pt-BR"/>
        </w:rPr>
        <w:t>VII</w:t>
      </w:r>
      <w:r w:rsidRPr="001B546D">
        <w:rPr>
          <w:rFonts w:ascii="Arial" w:eastAsia="Times New Roman" w:hAnsi="Arial" w:cs="Arial"/>
          <w:color w:val="000000"/>
          <w:sz w:val="20"/>
          <w:lang w:eastAsia="pt-BR"/>
        </w:rPr>
        <w:t> </w:t>
      </w:r>
      <w:r w:rsidRPr="001B546D">
        <w:rPr>
          <w:rFonts w:ascii="Arial" w:eastAsia="Times New Roman" w:hAnsi="Arial" w:cs="Arial"/>
          <w:b/>
          <w:bCs/>
          <w:color w:val="000000"/>
          <w:sz w:val="20"/>
          <w:szCs w:val="20"/>
          <w:lang w:eastAsia="pt-BR"/>
        </w:rPr>
        <w:t>-</w:t>
      </w:r>
      <w:r w:rsidRPr="001B546D">
        <w:rPr>
          <w:rFonts w:ascii="Arial" w:eastAsia="Times New Roman" w:hAnsi="Arial" w:cs="Arial"/>
          <w:b/>
          <w:bCs/>
          <w:color w:val="000000"/>
          <w:sz w:val="20"/>
          <w:lang w:eastAsia="pt-BR"/>
        </w:rPr>
        <w:t> </w:t>
      </w:r>
      <w:r w:rsidRPr="001B546D">
        <w:rPr>
          <w:rFonts w:ascii="Arial" w:eastAsia="Times New Roman" w:hAnsi="Arial" w:cs="Arial"/>
          <w:color w:val="000000"/>
          <w:sz w:val="20"/>
          <w:szCs w:val="20"/>
          <w:lang w:eastAsia="pt-BR"/>
        </w:rPr>
        <w:t>nos dias em que estiver comprovadamente realizando provas de exame vestibular para ingresso em estabelecimento de ensino superior.</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 xml:space="preserve">(Acrescentado </w:t>
      </w:r>
      <w:proofErr w:type="spellStart"/>
      <w:r w:rsidRPr="001B546D">
        <w:rPr>
          <w:rFonts w:ascii="Arial" w:eastAsia="Times New Roman" w:hAnsi="Arial" w:cs="Arial"/>
          <w:b/>
          <w:bCs/>
          <w:i/>
          <w:iCs/>
          <w:color w:val="000000"/>
          <w:sz w:val="20"/>
          <w:szCs w:val="20"/>
          <w:lang w:eastAsia="pt-BR"/>
        </w:rPr>
        <w:t>pela</w:t>
      </w:r>
      <w:hyperlink r:id="rId141" w:history="1">
        <w:r w:rsidRPr="001B546D">
          <w:rPr>
            <w:rFonts w:ascii="Arial" w:eastAsia="Times New Roman" w:hAnsi="Arial" w:cs="Arial"/>
            <w:b/>
            <w:bCs/>
            <w:i/>
            <w:iCs/>
            <w:color w:val="0000FF"/>
            <w:sz w:val="20"/>
            <w:u w:val="single"/>
            <w:lang w:eastAsia="pt-BR"/>
          </w:rPr>
          <w:t>Lei</w:t>
        </w:r>
        <w:proofErr w:type="spellEnd"/>
        <w:r w:rsidRPr="001B546D">
          <w:rPr>
            <w:rFonts w:ascii="Arial" w:eastAsia="Times New Roman" w:hAnsi="Arial" w:cs="Arial"/>
            <w:b/>
            <w:bCs/>
            <w:i/>
            <w:iCs/>
            <w:color w:val="0000FF"/>
            <w:sz w:val="20"/>
            <w:u w:val="single"/>
            <w:lang w:eastAsia="pt-BR"/>
          </w:rPr>
          <w:t xml:space="preserve"> n.º 9.471</w:t>
        </w:r>
      </w:hyperlink>
      <w:r w:rsidRPr="001B546D">
        <w:rPr>
          <w:rFonts w:ascii="Arial" w:eastAsia="Times New Roman" w:hAnsi="Arial" w:cs="Arial"/>
          <w:b/>
          <w:bCs/>
          <w:i/>
          <w:iCs/>
          <w:color w:val="000000"/>
          <w:sz w:val="20"/>
          <w:szCs w:val="20"/>
          <w:lang w:eastAsia="pt-BR"/>
        </w:rPr>
        <w:t>, de 14-07-97, DOU 15-07-97</w:t>
      </w:r>
      <w:proofErr w:type="gramStart"/>
      <w:r w:rsidRPr="001B546D">
        <w:rPr>
          <w:rFonts w:ascii="Arial" w:eastAsia="Times New Roman" w:hAnsi="Arial" w:cs="Arial"/>
          <w:b/>
          <w:bCs/>
          <w:i/>
          <w:iCs/>
          <w:color w:val="000000"/>
          <w:sz w:val="20"/>
          <w:szCs w:val="20"/>
          <w:lang w:eastAsia="pt-BR"/>
        </w:rPr>
        <w:t>)</w:t>
      </w:r>
      <w:proofErr w:type="gramEnd"/>
      <w:r w:rsidRPr="001B546D">
        <w:rPr>
          <w:rFonts w:ascii="Arial" w:eastAsia="Times New Roman" w:hAnsi="Arial" w:cs="Arial"/>
          <w:b/>
          <w:bCs/>
          <w:i/>
          <w:iCs/>
          <w:color w:val="000000"/>
          <w:sz w:val="20"/>
          <w:szCs w:val="20"/>
          <w:lang w:eastAsia="pt-BR"/>
        </w:rPr>
        <w:t>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Times New Roman" w:eastAsia="Times New Roman" w:hAnsi="Times New Roman" w:cs="Times New Roman"/>
                <w:sz w:val="24"/>
                <w:szCs w:val="24"/>
                <w:lang w:eastAsia="pt-BR"/>
              </w:rPr>
              <w:fldChar w:fldCharType="begin"/>
            </w:r>
            <w:r w:rsidRPr="001B546D">
              <w:rPr>
                <w:rFonts w:ascii="Times New Roman" w:eastAsia="Times New Roman" w:hAnsi="Times New Roman" w:cs="Times New Roman"/>
                <w:sz w:val="24"/>
                <w:szCs w:val="24"/>
                <w:lang w:eastAsia="pt-BR"/>
              </w:rPr>
              <w:instrText xml:space="preserve"> HYPERLINK "http://www.trtsp.jus.br/geral/tribunal2/tst/Prec_Norm.html" \l "70" </w:instrText>
            </w:r>
            <w:r w:rsidRPr="001B546D">
              <w:rPr>
                <w:rFonts w:ascii="Times New Roman" w:eastAsia="Times New Roman" w:hAnsi="Times New Roman" w:cs="Times New Roman"/>
                <w:sz w:val="24"/>
                <w:szCs w:val="24"/>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70</w:t>
            </w:r>
            <w:r w:rsidRPr="001B546D">
              <w:rPr>
                <w:rFonts w:ascii="Times New Roman" w:eastAsia="Times New Roman" w:hAnsi="Times New Roman" w:cs="Times New Roman"/>
                <w:sz w:val="24"/>
                <w:szCs w:val="24"/>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91" w:name="art473incVIII"/>
      <w:bookmarkEnd w:id="91"/>
      <w:r w:rsidRPr="001B546D">
        <w:rPr>
          <w:rFonts w:ascii="Arial" w:eastAsia="Times New Roman" w:hAnsi="Arial" w:cs="Arial"/>
          <w:color w:val="000000"/>
          <w:sz w:val="20"/>
          <w:szCs w:val="20"/>
          <w:lang w:eastAsia="pt-BR"/>
        </w:rPr>
        <w:t>VIII</w:t>
      </w:r>
      <w:r w:rsidRPr="001B546D">
        <w:rPr>
          <w:rFonts w:ascii="Arial" w:eastAsia="Times New Roman" w:hAnsi="Arial" w:cs="Arial"/>
          <w:color w:val="000000"/>
          <w:sz w:val="20"/>
          <w:lang w:eastAsia="pt-BR"/>
        </w:rPr>
        <w:t> </w:t>
      </w:r>
      <w:r w:rsidRPr="001B546D">
        <w:rPr>
          <w:rFonts w:ascii="Arial" w:eastAsia="Times New Roman" w:hAnsi="Arial" w:cs="Arial"/>
          <w:b/>
          <w:bCs/>
          <w:color w:val="000000"/>
          <w:sz w:val="20"/>
          <w:szCs w:val="20"/>
          <w:lang w:eastAsia="pt-BR"/>
        </w:rPr>
        <w:t>-</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 xml:space="preserve">pelo tempo que se fizer necessário, quando tiver que comparecer a </w:t>
      </w:r>
      <w:proofErr w:type="gramStart"/>
      <w:r w:rsidRPr="001B546D">
        <w:rPr>
          <w:rFonts w:ascii="Arial" w:eastAsia="Times New Roman" w:hAnsi="Arial" w:cs="Arial"/>
          <w:color w:val="000000"/>
          <w:sz w:val="20"/>
          <w:szCs w:val="20"/>
          <w:lang w:eastAsia="pt-BR"/>
        </w:rPr>
        <w:t>juízo.</w:t>
      </w:r>
      <w:proofErr w:type="gramEnd"/>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142" w:history="1">
        <w:r w:rsidRPr="001B546D">
          <w:rPr>
            <w:rFonts w:ascii="Arial" w:eastAsia="Times New Roman" w:hAnsi="Arial" w:cs="Arial"/>
            <w:b/>
            <w:bCs/>
            <w:i/>
            <w:iCs/>
            <w:color w:val="0000FF"/>
            <w:sz w:val="20"/>
            <w:u w:val="single"/>
            <w:lang w:eastAsia="pt-BR"/>
          </w:rPr>
          <w:t>Lei n.º 9.853</w:t>
        </w:r>
      </w:hyperlink>
      <w:r w:rsidRPr="001B546D">
        <w:rPr>
          <w:rFonts w:ascii="Arial" w:eastAsia="Times New Roman" w:hAnsi="Arial" w:cs="Arial"/>
          <w:b/>
          <w:bCs/>
          <w:i/>
          <w:iCs/>
          <w:color w:val="000000"/>
          <w:sz w:val="20"/>
          <w:szCs w:val="20"/>
          <w:lang w:eastAsia="pt-BR"/>
        </w:rPr>
        <w:t>, de 27-10-99, DOU 28-10-99)</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Times New Roman" w:eastAsia="Times New Roman" w:hAnsi="Times New Roman" w:cs="Times New Roman"/>
                <w:sz w:val="24"/>
                <w:szCs w:val="24"/>
                <w:lang w:eastAsia="pt-BR"/>
              </w:rPr>
              <w:fldChar w:fldCharType="begin"/>
            </w:r>
            <w:r w:rsidRPr="001B546D">
              <w:rPr>
                <w:rFonts w:ascii="Times New Roman" w:eastAsia="Times New Roman" w:hAnsi="Times New Roman" w:cs="Times New Roman"/>
                <w:sz w:val="24"/>
                <w:szCs w:val="24"/>
                <w:lang w:eastAsia="pt-BR"/>
              </w:rPr>
              <w:instrText xml:space="preserve"> HYPERLINK "http://www.trtsp.jus.br/geral/tribunal2/tst/Sumulas.htm" \l "155" </w:instrText>
            </w:r>
            <w:r w:rsidRPr="001B546D">
              <w:rPr>
                <w:rFonts w:ascii="Times New Roman" w:eastAsia="Times New Roman" w:hAnsi="Times New Roman" w:cs="Times New Roman"/>
                <w:sz w:val="24"/>
                <w:szCs w:val="24"/>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155</w:t>
            </w:r>
            <w:r w:rsidRPr="001B546D">
              <w:rPr>
                <w:rFonts w:ascii="Times New Roman" w:eastAsia="Times New Roman" w:hAnsi="Times New Roman" w:cs="Times New Roman"/>
                <w:sz w:val="24"/>
                <w:szCs w:val="24"/>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92" w:name="art473incIX"/>
      <w:bookmarkEnd w:id="92"/>
      <w:r w:rsidRPr="001B546D">
        <w:rPr>
          <w:rFonts w:ascii="Helvetica" w:eastAsia="Times New Roman" w:hAnsi="Helvetica" w:cs="Helvetica"/>
          <w:color w:val="000000"/>
          <w:sz w:val="20"/>
          <w:szCs w:val="20"/>
          <w:lang w:eastAsia="pt-BR"/>
        </w:rPr>
        <w:t>IX - pelo tempo que se fizer necessário, quando, na qualidade de representante de entidade sindical, estiver participando de reunião oficial de organismo internacional do qual o Brasil seja membro.</w:t>
      </w:r>
      <w:r w:rsidRPr="001B546D">
        <w:rPr>
          <w:rFonts w:ascii="Helvetica" w:eastAsia="Times New Roman" w:hAnsi="Helvetica" w:cs="Helvetica"/>
          <w:color w:val="000000"/>
          <w:sz w:val="20"/>
          <w:lang w:eastAsia="pt-BR"/>
        </w:rPr>
        <w:t> </w:t>
      </w:r>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143" w:history="1">
        <w:r w:rsidRPr="001B546D">
          <w:rPr>
            <w:rFonts w:ascii="Arial" w:eastAsia="Times New Roman" w:hAnsi="Arial" w:cs="Arial"/>
            <w:b/>
            <w:bCs/>
            <w:i/>
            <w:iCs/>
            <w:color w:val="0000FF"/>
            <w:sz w:val="20"/>
            <w:u w:val="single"/>
            <w:lang w:eastAsia="pt-BR"/>
          </w:rPr>
          <w:t>Lei n.º 11.304</w:t>
        </w:r>
      </w:hyperlink>
      <w:r w:rsidRPr="001B546D">
        <w:rPr>
          <w:rFonts w:ascii="Arial" w:eastAsia="Times New Roman" w:hAnsi="Arial" w:cs="Arial"/>
          <w:b/>
          <w:bCs/>
          <w:i/>
          <w:iCs/>
          <w:color w:val="000000"/>
          <w:sz w:val="20"/>
          <w:szCs w:val="20"/>
          <w:lang w:eastAsia="pt-BR"/>
        </w:rPr>
        <w:t xml:space="preserve">, de 11.05.2006, DOU </w:t>
      </w:r>
      <w:proofErr w:type="gramStart"/>
      <w:r w:rsidRPr="001B546D">
        <w:rPr>
          <w:rFonts w:ascii="Arial" w:eastAsia="Times New Roman" w:hAnsi="Arial" w:cs="Arial"/>
          <w:b/>
          <w:bCs/>
          <w:i/>
          <w:iCs/>
          <w:color w:val="000000"/>
          <w:sz w:val="20"/>
          <w:szCs w:val="20"/>
          <w:lang w:eastAsia="pt-BR"/>
        </w:rPr>
        <w:t>12.05.2006)</w:t>
      </w:r>
      <w:proofErr w:type="gramEnd"/>
      <w:r w:rsidRPr="001B546D">
        <w:rPr>
          <w:rFonts w:ascii="Times New Roman" w:eastAsia="Times New Roman" w:hAnsi="Times New Roman" w:cs="Times New Roman"/>
          <w:color w:val="000000"/>
          <w:sz w:val="27"/>
          <w:lang w:eastAsia="pt-BR"/>
        </w:rPr>
        <w:t> </w:t>
      </w:r>
    </w:p>
    <w:p w:rsidR="001B546D" w:rsidRDefault="001B546D" w:rsidP="001B546D">
      <w:pPr>
        <w:shd w:val="clear" w:color="auto" w:fill="FFFFFF"/>
        <w:spacing w:after="0" w:line="240" w:lineRule="auto"/>
        <w:jc w:val="both"/>
        <w:rPr>
          <w:rFonts w:ascii="Arial" w:eastAsia="Times New Roman" w:hAnsi="Arial" w:cs="Arial"/>
          <w:b/>
          <w:bCs/>
          <w:i/>
          <w:iCs/>
          <w:color w:val="000000"/>
          <w:sz w:val="20"/>
          <w:szCs w:val="20"/>
          <w:lang w:eastAsia="pt-BR"/>
        </w:rPr>
      </w:pPr>
      <w:bookmarkStart w:id="93" w:name="art473incX"/>
      <w:bookmarkEnd w:id="93"/>
      <w:r w:rsidRPr="001B546D">
        <w:rPr>
          <w:rFonts w:ascii="Helvetica" w:eastAsia="Times New Roman" w:hAnsi="Helvetica" w:cs="Helvetica"/>
          <w:color w:val="000000"/>
          <w:sz w:val="20"/>
          <w:szCs w:val="20"/>
          <w:lang w:eastAsia="pt-BR"/>
        </w:rPr>
        <w:t xml:space="preserve">X - até </w:t>
      </w:r>
      <w:proofErr w:type="gramStart"/>
      <w:r w:rsidRPr="001B546D">
        <w:rPr>
          <w:rFonts w:ascii="Helvetica" w:eastAsia="Times New Roman" w:hAnsi="Helvetica" w:cs="Helvetica"/>
          <w:color w:val="000000"/>
          <w:sz w:val="20"/>
          <w:szCs w:val="20"/>
          <w:lang w:eastAsia="pt-BR"/>
        </w:rPr>
        <w:t>2</w:t>
      </w:r>
      <w:proofErr w:type="gramEnd"/>
      <w:r w:rsidRPr="001B546D">
        <w:rPr>
          <w:rFonts w:ascii="Helvetica" w:eastAsia="Times New Roman" w:hAnsi="Helvetica" w:cs="Helvetica"/>
          <w:color w:val="000000"/>
          <w:sz w:val="20"/>
          <w:szCs w:val="20"/>
          <w:lang w:eastAsia="pt-BR"/>
        </w:rPr>
        <w:t xml:space="preserve"> (dois) dias para acompanhar consultas médicas e exames complementares durante o período de gravidez de sua esposa ou companheira;</w:t>
      </w:r>
      <w:r w:rsidRPr="001B546D">
        <w:rPr>
          <w:rFonts w:ascii="Helvetica" w:eastAsia="Times New Roman" w:hAnsi="Helvetica" w:cs="Helvetica"/>
          <w:color w:val="000000"/>
          <w:sz w:val="20"/>
          <w:lang w:eastAsia="pt-BR"/>
        </w:rPr>
        <w:t> </w:t>
      </w:r>
      <w:r w:rsidRPr="001B546D">
        <w:rPr>
          <w:rFonts w:ascii="Arial" w:eastAsia="Times New Roman" w:hAnsi="Arial" w:cs="Arial"/>
          <w:b/>
          <w:bCs/>
          <w:i/>
          <w:iCs/>
          <w:color w:val="000000"/>
          <w:sz w:val="20"/>
          <w:szCs w:val="20"/>
          <w:lang w:eastAsia="pt-BR"/>
        </w:rPr>
        <w:t xml:space="preserve">(Acrescentado </w:t>
      </w:r>
      <w:proofErr w:type="spellStart"/>
      <w:r w:rsidRPr="001B546D">
        <w:rPr>
          <w:rFonts w:ascii="Arial" w:eastAsia="Times New Roman" w:hAnsi="Arial" w:cs="Arial"/>
          <w:b/>
          <w:bCs/>
          <w:i/>
          <w:iCs/>
          <w:color w:val="000000"/>
          <w:sz w:val="20"/>
          <w:szCs w:val="20"/>
          <w:lang w:eastAsia="pt-BR"/>
        </w:rPr>
        <w:t>pela</w:t>
      </w:r>
      <w:hyperlink r:id="rId144" w:history="1">
        <w:r w:rsidRPr="001B546D">
          <w:rPr>
            <w:rFonts w:ascii="Arial" w:eastAsia="Times New Roman" w:hAnsi="Arial" w:cs="Arial"/>
            <w:b/>
            <w:bCs/>
            <w:i/>
            <w:iCs/>
            <w:color w:val="0000FF"/>
            <w:sz w:val="20"/>
            <w:u w:val="single"/>
            <w:lang w:eastAsia="pt-BR"/>
          </w:rPr>
          <w:t>Lei</w:t>
        </w:r>
        <w:proofErr w:type="spellEnd"/>
        <w:r w:rsidRPr="001B546D">
          <w:rPr>
            <w:rFonts w:ascii="Arial" w:eastAsia="Times New Roman" w:hAnsi="Arial" w:cs="Arial"/>
            <w:b/>
            <w:bCs/>
            <w:i/>
            <w:iCs/>
            <w:color w:val="0000FF"/>
            <w:sz w:val="20"/>
            <w:u w:val="single"/>
            <w:lang w:eastAsia="pt-BR"/>
          </w:rPr>
          <w:t xml:space="preserve"> nº 13.257</w:t>
        </w:r>
      </w:hyperlink>
      <w:r w:rsidRPr="001B546D">
        <w:rPr>
          <w:rFonts w:ascii="Arial" w:eastAsia="Times New Roman" w:hAnsi="Arial" w:cs="Arial"/>
          <w:b/>
          <w:bCs/>
          <w:i/>
          <w:iCs/>
          <w:color w:val="000000"/>
          <w:sz w:val="20"/>
          <w:szCs w:val="20"/>
          <w:lang w:eastAsia="pt-BR"/>
        </w:rPr>
        <w:t>, de 08.03.2016, DOU 09.03.2016)</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94" w:name="art473incXI"/>
      <w:bookmarkEnd w:id="94"/>
      <w:r w:rsidRPr="001B546D">
        <w:rPr>
          <w:rFonts w:ascii="Helvetica" w:eastAsia="Times New Roman" w:hAnsi="Helvetica" w:cs="Helvetica"/>
          <w:color w:val="000000"/>
          <w:sz w:val="20"/>
          <w:szCs w:val="20"/>
          <w:lang w:eastAsia="pt-BR"/>
        </w:rPr>
        <w:t xml:space="preserve">XI - por </w:t>
      </w:r>
      <w:proofErr w:type="gramStart"/>
      <w:r w:rsidRPr="001B546D">
        <w:rPr>
          <w:rFonts w:ascii="Helvetica" w:eastAsia="Times New Roman" w:hAnsi="Helvetica" w:cs="Helvetica"/>
          <w:color w:val="000000"/>
          <w:sz w:val="20"/>
          <w:szCs w:val="20"/>
          <w:lang w:eastAsia="pt-BR"/>
        </w:rPr>
        <w:t>1</w:t>
      </w:r>
      <w:proofErr w:type="gramEnd"/>
      <w:r w:rsidRPr="001B546D">
        <w:rPr>
          <w:rFonts w:ascii="Helvetica" w:eastAsia="Times New Roman" w:hAnsi="Helvetica" w:cs="Helvetica"/>
          <w:color w:val="000000"/>
          <w:sz w:val="20"/>
          <w:szCs w:val="20"/>
          <w:lang w:eastAsia="pt-BR"/>
        </w:rPr>
        <w:t xml:space="preserve"> (um) dia por ano para acompanhar filho de até 6 (seis) anos em consulta médica.</w:t>
      </w:r>
      <w:r w:rsidRPr="001B546D">
        <w:rPr>
          <w:rFonts w:ascii="Times New Roman" w:eastAsia="Times New Roman" w:hAnsi="Times New Roman" w:cs="Times New Roman"/>
          <w:color w:val="000000"/>
          <w:sz w:val="27"/>
          <w:lang w:eastAsia="pt-BR"/>
        </w:rPr>
        <w:t> </w:t>
      </w:r>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145" w:history="1">
        <w:r w:rsidRPr="001B546D">
          <w:rPr>
            <w:rFonts w:ascii="Arial" w:eastAsia="Times New Roman" w:hAnsi="Arial" w:cs="Arial"/>
            <w:b/>
            <w:bCs/>
            <w:i/>
            <w:iCs/>
            <w:color w:val="0000FF"/>
            <w:sz w:val="20"/>
            <w:u w:val="single"/>
            <w:lang w:eastAsia="pt-BR"/>
          </w:rPr>
          <w:t>Lei nº 13.257</w:t>
        </w:r>
      </w:hyperlink>
      <w:r w:rsidRPr="001B546D">
        <w:rPr>
          <w:rFonts w:ascii="Arial" w:eastAsia="Times New Roman" w:hAnsi="Arial" w:cs="Arial"/>
          <w:b/>
          <w:bCs/>
          <w:i/>
          <w:iCs/>
          <w:color w:val="000000"/>
          <w:sz w:val="20"/>
          <w:szCs w:val="20"/>
          <w:lang w:eastAsia="pt-BR"/>
        </w:rPr>
        <w:t>, de 08.03.2016, DOU 09.03.2016)</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95" w:name="art474"/>
      <w:bookmarkEnd w:id="95"/>
      <w:r w:rsidRPr="001B546D">
        <w:rPr>
          <w:rFonts w:ascii="Arial" w:eastAsia="Times New Roman" w:hAnsi="Arial" w:cs="Arial"/>
          <w:color w:val="000000"/>
          <w:sz w:val="20"/>
          <w:szCs w:val="20"/>
          <w:lang w:eastAsia="pt-BR"/>
        </w:rPr>
        <w:t>Art. 474 - A suspensão do empregado por mais de 30 (trinta) dias consecutivos importa na rescisão injusta do contrato de trabalho.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96" w:name="art475"/>
      <w:bookmarkEnd w:id="96"/>
      <w:r w:rsidRPr="001B546D">
        <w:rPr>
          <w:rFonts w:ascii="Arial" w:eastAsia="Times New Roman" w:hAnsi="Arial" w:cs="Arial"/>
          <w:color w:val="000000"/>
          <w:sz w:val="20"/>
          <w:szCs w:val="20"/>
          <w:lang w:eastAsia="pt-BR"/>
        </w:rPr>
        <w:t>Art. 475 - O empregado que for aposentado por invalidez terá suspenso o seu contrato de trabalho durante o prazo fixado pelas leis de previdência social para a efetivação do benefício. </w:t>
      </w:r>
      <w:hyperlink r:id="rId146" w:history="1">
        <w:r w:rsidRPr="001B546D">
          <w:rPr>
            <w:rFonts w:ascii="Arial" w:eastAsia="Times New Roman" w:hAnsi="Arial" w:cs="Arial"/>
            <w:color w:val="0000FF"/>
            <w:sz w:val="20"/>
            <w:szCs w:val="20"/>
            <w:u w:val="single"/>
            <w:lang w:eastAsia="pt-BR"/>
          </w:rPr>
          <w:br/>
        </w:r>
        <w:proofErr w:type="gramStart"/>
      </w:hyperlink>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"440"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440</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147" w:anchor="375" w:history="1">
              <w:r w:rsidRPr="001B546D">
                <w:rPr>
                  <w:rFonts w:ascii="Helvetica" w:eastAsia="Times New Roman" w:hAnsi="Helvetica" w:cs="Helvetica"/>
                  <w:color w:val="0000FF"/>
                  <w:sz w:val="15"/>
                  <w:u w:val="single"/>
                  <w:lang w:eastAsia="pt-BR"/>
                </w:rPr>
                <w:t>OJ SDI-1 375</w:t>
              </w:r>
              <w:r w:rsidRPr="001B546D">
                <w:rPr>
                  <w:rFonts w:ascii="Helvetica" w:eastAsia="Times New Roman" w:hAnsi="Helvetica" w:cs="Helvetica"/>
                  <w:color w:val="0000FF"/>
                  <w:sz w:val="15"/>
                  <w:szCs w:val="15"/>
                  <w:u w:val="single"/>
                  <w:lang w:eastAsia="pt-BR"/>
                </w:rPr>
                <w:br/>
              </w:r>
            </w:hyperlink>
            <w:r w:rsidRPr="001B546D">
              <w:rPr>
                <w:rFonts w:ascii="Helvetica" w:eastAsia="Times New Roman" w:hAnsi="Helvetica" w:cs="Helvetica"/>
                <w:sz w:val="15"/>
                <w:szCs w:val="15"/>
                <w:lang w:eastAsia="pt-BR"/>
              </w:rPr>
              <w:t>STJ:</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"507"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xml:space="preserve"> 507</w:t>
            </w:r>
            <w:proofErr w:type="gramStart"/>
            <w:r w:rsidRPr="001B546D">
              <w:rPr>
                <w:rFonts w:ascii="Helvetica" w:eastAsia="Times New Roman" w:hAnsi="Helvetica" w:cs="Helvetica"/>
                <w:sz w:val="15"/>
                <w:szCs w:val="15"/>
                <w:lang w:eastAsia="pt-BR"/>
              </w:rPr>
              <w:fldChar w:fldCharType="end"/>
            </w:r>
            <w:proofErr w:type="gramEnd"/>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97" w:name="art475p1"/>
      <w:bookmarkEnd w:id="97"/>
      <w:r w:rsidRPr="001B546D">
        <w:rPr>
          <w:rFonts w:ascii="Arial" w:eastAsia="Times New Roman" w:hAnsi="Arial" w:cs="Arial"/>
          <w:color w:val="000000"/>
          <w:sz w:val="20"/>
          <w:szCs w:val="20"/>
          <w:lang w:eastAsia="pt-BR"/>
        </w:rPr>
        <w:t xml:space="preserve">§ 1º - Recuperando o empregado a capacidade de trabalho e sendo a aposentadoria cancelada, ser-lhe-á assegurado o direito à função que ocupava ao tempo da aposentadoria, facultado, porém, ao empregador, o direito de indenizá-lo por rescisão do contrato de trabalho, nos termos dos </w:t>
      </w:r>
      <w:proofErr w:type="spellStart"/>
      <w:r w:rsidRPr="001B546D">
        <w:rPr>
          <w:rFonts w:ascii="Arial" w:eastAsia="Times New Roman" w:hAnsi="Arial" w:cs="Arial"/>
          <w:color w:val="000000"/>
          <w:sz w:val="20"/>
          <w:szCs w:val="20"/>
          <w:lang w:eastAsia="pt-BR"/>
        </w:rPr>
        <w:t>arts</w:t>
      </w:r>
      <w:proofErr w:type="spellEnd"/>
      <w:r w:rsidRPr="001B546D">
        <w:rPr>
          <w:rFonts w:ascii="Arial" w:eastAsia="Times New Roman" w:hAnsi="Arial" w:cs="Arial"/>
          <w:color w:val="000000"/>
          <w:sz w:val="20"/>
          <w:szCs w:val="20"/>
          <w:lang w:eastAsia="pt-BR"/>
        </w:rPr>
        <w:t>. 477</w:t>
      </w:r>
      <w:r w:rsidRPr="001B546D">
        <w:rPr>
          <w:rFonts w:ascii="Arial" w:eastAsia="Times New Roman" w:hAnsi="Arial" w:cs="Arial"/>
          <w:color w:val="000000"/>
          <w:sz w:val="27"/>
          <w:lang w:eastAsia="pt-BR"/>
        </w:rPr>
        <w:t> </w:t>
      </w:r>
      <w:r w:rsidRPr="001B546D">
        <w:rPr>
          <w:rFonts w:ascii="Arial" w:eastAsia="Times New Roman" w:hAnsi="Arial" w:cs="Arial"/>
          <w:color w:val="000000"/>
          <w:sz w:val="20"/>
          <w:szCs w:val="20"/>
          <w:lang w:eastAsia="pt-BR"/>
        </w:rPr>
        <w:t xml:space="preserve">e 478, salvo na hipótese de ser ele portador de estabilidade, quando a indenização deverá ser paga na forma do art. </w:t>
      </w:r>
      <w:proofErr w:type="gramStart"/>
      <w:r w:rsidRPr="001B546D">
        <w:rPr>
          <w:rFonts w:ascii="Arial" w:eastAsia="Times New Roman" w:hAnsi="Arial" w:cs="Arial"/>
          <w:color w:val="000000"/>
          <w:sz w:val="20"/>
          <w:szCs w:val="20"/>
          <w:lang w:eastAsia="pt-BR"/>
        </w:rPr>
        <w:t>497.</w:t>
      </w:r>
      <w:proofErr w:type="gramEnd"/>
      <w:r w:rsidRPr="001B546D">
        <w:rPr>
          <w:rFonts w:ascii="Arial" w:eastAsia="Times New Roman" w:hAnsi="Arial" w:cs="Arial"/>
          <w:b/>
          <w:bCs/>
          <w:i/>
          <w:iCs/>
          <w:color w:val="000000"/>
          <w:sz w:val="20"/>
          <w:szCs w:val="20"/>
          <w:lang w:eastAsia="pt-BR"/>
        </w:rPr>
        <w:t>(Redação dada pela</w:t>
      </w:r>
      <w:r w:rsidRPr="001B546D">
        <w:rPr>
          <w:rFonts w:ascii="Arial" w:eastAsia="Times New Roman" w:hAnsi="Arial" w:cs="Arial"/>
          <w:b/>
          <w:bCs/>
          <w:i/>
          <w:iCs/>
          <w:color w:val="000000"/>
          <w:sz w:val="20"/>
          <w:lang w:eastAsia="pt-BR"/>
        </w:rPr>
        <w:t> </w:t>
      </w:r>
      <w:hyperlink r:id="rId148" w:history="1">
        <w:r w:rsidRPr="001B546D">
          <w:rPr>
            <w:rFonts w:ascii="Arial" w:eastAsia="Times New Roman" w:hAnsi="Arial" w:cs="Arial"/>
            <w:b/>
            <w:bCs/>
            <w:i/>
            <w:iCs/>
            <w:color w:val="0000FF"/>
            <w:sz w:val="20"/>
            <w:u w:val="single"/>
            <w:lang w:eastAsia="pt-BR"/>
          </w:rPr>
          <w:t>Lei n.º 4.824</w:t>
        </w:r>
      </w:hyperlink>
      <w:r w:rsidRPr="001B546D">
        <w:rPr>
          <w:rFonts w:ascii="Arial" w:eastAsia="Times New Roman" w:hAnsi="Arial" w:cs="Arial"/>
          <w:b/>
          <w:bCs/>
          <w:i/>
          <w:iCs/>
          <w:color w:val="000000"/>
          <w:sz w:val="20"/>
          <w:szCs w:val="20"/>
          <w:lang w:eastAsia="pt-BR"/>
        </w:rPr>
        <w:t>, de 05-11-65, DOU 08-11-65)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"160"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160</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b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"217"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217</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"220"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220</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98" w:name="art475p2"/>
      <w:bookmarkEnd w:id="98"/>
      <w:r w:rsidRPr="001B546D">
        <w:rPr>
          <w:rFonts w:ascii="Arial" w:eastAsia="Times New Roman" w:hAnsi="Arial" w:cs="Arial"/>
          <w:color w:val="000000"/>
          <w:sz w:val="20"/>
          <w:szCs w:val="20"/>
          <w:lang w:eastAsia="pt-BR"/>
        </w:rPr>
        <w:t xml:space="preserve">§ 2º - Se o empregador houver admitido substituto para o aposentado, poderá rescindir, com este, o respectivo contrato de trabalho sem indenização, desde que tenha havido ciência </w:t>
      </w:r>
      <w:proofErr w:type="gramStart"/>
      <w:r w:rsidRPr="001B546D">
        <w:rPr>
          <w:rFonts w:ascii="Arial" w:eastAsia="Times New Roman" w:hAnsi="Arial" w:cs="Arial"/>
          <w:color w:val="000000"/>
          <w:sz w:val="20"/>
          <w:szCs w:val="20"/>
          <w:lang w:eastAsia="pt-BR"/>
        </w:rPr>
        <w:t>inequívoca da interinidade ao ser celebrado</w:t>
      </w:r>
      <w:proofErr w:type="gramEnd"/>
      <w:r w:rsidRPr="001B546D">
        <w:rPr>
          <w:rFonts w:ascii="Arial" w:eastAsia="Times New Roman" w:hAnsi="Arial" w:cs="Arial"/>
          <w:color w:val="000000"/>
          <w:sz w:val="20"/>
          <w:szCs w:val="20"/>
          <w:lang w:eastAsia="pt-BR"/>
        </w:rPr>
        <w:t xml:space="preserve"> o contrato.</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24</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99" w:name="art476"/>
      <w:bookmarkEnd w:id="99"/>
      <w:r w:rsidRPr="001B546D">
        <w:rPr>
          <w:rFonts w:ascii="Arial" w:eastAsia="Times New Roman" w:hAnsi="Arial" w:cs="Arial"/>
          <w:color w:val="000000"/>
          <w:sz w:val="20"/>
          <w:szCs w:val="20"/>
          <w:lang w:eastAsia="pt-BR"/>
        </w:rPr>
        <w:t>Art. 476 - Em caso de seguro-doença ou auxílio-enfermidade, o empregado é considerado em licença não remunerada, durante o prazo desse benefício.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"371"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371</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149" w:anchor="375" w:history="1">
              <w:r w:rsidRPr="001B546D">
                <w:rPr>
                  <w:rFonts w:ascii="Helvetica" w:eastAsia="Times New Roman" w:hAnsi="Helvetica" w:cs="Helvetica"/>
                  <w:color w:val="0000FF"/>
                  <w:sz w:val="15"/>
                  <w:u w:val="single"/>
                  <w:lang w:eastAsia="pt-BR"/>
                </w:rPr>
                <w:t>OJ SDI-1 375</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"26"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26</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00" w:name="art476-A"/>
      <w:bookmarkEnd w:id="100"/>
      <w:r w:rsidRPr="001B546D">
        <w:rPr>
          <w:rFonts w:ascii="Arial" w:eastAsia="Times New Roman" w:hAnsi="Arial" w:cs="Arial"/>
          <w:color w:val="000000"/>
          <w:sz w:val="20"/>
          <w:szCs w:val="20"/>
          <w:lang w:eastAsia="pt-BR"/>
        </w:rPr>
        <w:t>Art. 476-A - O contrato de trabalho poderá ser suspenso, por um período de dois a cinco meses, para participação do empregado em curso ou programa de qualificação profissional oferecido pelo empregador, com duração equivalente à suspensão contratual, mediante previsão em convenção ou acordo coletivo de trabalho e aquiescência formal do empregado, observado o disposto no art. 471</w:t>
      </w:r>
      <w:r w:rsidRPr="001B546D">
        <w:rPr>
          <w:rFonts w:ascii="Arial" w:eastAsia="Times New Roman" w:hAnsi="Arial" w:cs="Arial"/>
          <w:color w:val="000000"/>
          <w:sz w:val="27"/>
          <w:lang w:eastAsia="pt-BR"/>
        </w:rPr>
        <w:t> </w:t>
      </w:r>
      <w:r w:rsidRPr="001B546D">
        <w:rPr>
          <w:rFonts w:ascii="Arial" w:eastAsia="Times New Roman" w:hAnsi="Arial" w:cs="Arial"/>
          <w:color w:val="000000"/>
          <w:sz w:val="20"/>
          <w:szCs w:val="20"/>
          <w:lang w:eastAsia="pt-BR"/>
        </w:rPr>
        <w:t>desta Consolidação.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150" w:history="1">
        <w:r w:rsidRPr="001B546D">
          <w:rPr>
            <w:rFonts w:ascii="Arial" w:eastAsia="Times New Roman" w:hAnsi="Arial" w:cs="Arial"/>
            <w:b/>
            <w:bCs/>
            <w:i/>
            <w:iCs/>
            <w:color w:val="0000FF"/>
            <w:sz w:val="20"/>
            <w:u w:val="single"/>
            <w:lang w:eastAsia="pt-BR"/>
          </w:rPr>
          <w:t>MP n.º 2.164-41</w:t>
        </w:r>
      </w:hyperlink>
      <w:r w:rsidRPr="001B546D">
        <w:rPr>
          <w:rFonts w:ascii="Arial" w:eastAsia="Times New Roman" w:hAnsi="Arial" w:cs="Arial"/>
          <w:b/>
          <w:bCs/>
          <w:i/>
          <w:iCs/>
          <w:color w:val="000000"/>
          <w:sz w:val="20"/>
          <w:szCs w:val="20"/>
          <w:lang w:eastAsia="pt-BR"/>
        </w:rPr>
        <w:t>, de 24-08-2001, DOU 27-08-2001 - vide</w:t>
      </w:r>
      <w:r w:rsidRPr="001B546D">
        <w:rPr>
          <w:rFonts w:ascii="Arial" w:eastAsia="Times New Roman" w:hAnsi="Arial" w:cs="Arial"/>
          <w:b/>
          <w:bCs/>
          <w:i/>
          <w:iCs/>
          <w:color w:val="000000"/>
          <w:sz w:val="20"/>
          <w:lang w:eastAsia="pt-BR"/>
        </w:rPr>
        <w:t> </w:t>
      </w:r>
      <w:hyperlink r:id="rId151" w:history="1">
        <w:r w:rsidRPr="001B546D">
          <w:rPr>
            <w:rFonts w:ascii="Arial" w:eastAsia="Times New Roman" w:hAnsi="Arial" w:cs="Arial"/>
            <w:b/>
            <w:bCs/>
            <w:i/>
            <w:iCs/>
            <w:color w:val="0000FF"/>
            <w:sz w:val="20"/>
            <w:u w:val="single"/>
            <w:lang w:eastAsia="pt-BR"/>
          </w:rPr>
          <w:t>Emenda Constitucional nº 32</w:t>
        </w:r>
      </w:hyperlink>
      <w:r w:rsidRPr="001B546D">
        <w:rPr>
          <w:rFonts w:ascii="Arial" w:eastAsia="Times New Roman" w:hAnsi="Arial" w:cs="Arial"/>
          <w:b/>
          <w:bCs/>
          <w:i/>
          <w:iCs/>
          <w:color w:val="000000"/>
          <w:sz w:val="20"/>
          <w:szCs w:val="20"/>
          <w:lang w:eastAsia="pt-BR"/>
        </w:rPr>
        <w:t>, art. 2º). </w:t>
      </w:r>
      <w:proofErr w:type="gramStart"/>
      <w:r w:rsidRPr="001B546D">
        <w:rPr>
          <w:rFonts w:ascii="Arial" w:eastAsia="Times New Roman" w:hAnsi="Arial" w:cs="Arial"/>
          <w:color w:val="000000"/>
          <w:sz w:val="20"/>
          <w:szCs w:val="20"/>
          <w:lang w:eastAsia="pt-BR"/>
        </w:rPr>
        <w:fldChar w:fldCharType="begin"/>
      </w:r>
      <w:r w:rsidRPr="001B546D">
        <w:rPr>
          <w:rFonts w:ascii="Arial" w:eastAsia="Times New Roman" w:hAnsi="Arial" w:cs="Arial"/>
          <w:color w:val="000000"/>
          <w:sz w:val="20"/>
          <w:szCs w:val="20"/>
          <w:lang w:eastAsia="pt-BR"/>
        </w:rPr>
        <w:instrText xml:space="preserve"> HYPERLINK "http://trt.trtsp.jus.br/dwp/consultas/clt/index.php/clt/ementas/subtitulo/005001670" </w:instrText>
      </w:r>
      <w:r w:rsidRPr="001B546D">
        <w:rPr>
          <w:rFonts w:ascii="Arial" w:eastAsia="Times New Roman" w:hAnsi="Arial" w:cs="Arial"/>
          <w:color w:val="000000"/>
          <w:sz w:val="20"/>
          <w:szCs w:val="20"/>
          <w:lang w:eastAsia="pt-BR"/>
        </w:rPr>
        <w:fldChar w:fldCharType="separate"/>
      </w:r>
      <w:r w:rsidRPr="001B546D">
        <w:rPr>
          <w:rFonts w:ascii="Arial" w:eastAsia="Times New Roman" w:hAnsi="Arial" w:cs="Arial"/>
          <w:color w:val="000000"/>
          <w:sz w:val="20"/>
          <w:szCs w:val="20"/>
          <w:lang w:eastAsia="pt-BR"/>
        </w:rPr>
        <w:fldChar w:fldCharType="end"/>
      </w:r>
      <w:proofErr w:type="gramEnd"/>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01" w:name="art476-Ap1"/>
      <w:bookmarkEnd w:id="101"/>
      <w:r w:rsidRPr="001B546D">
        <w:rPr>
          <w:rFonts w:ascii="Arial" w:eastAsia="Times New Roman" w:hAnsi="Arial" w:cs="Arial"/>
          <w:color w:val="000000"/>
          <w:sz w:val="20"/>
          <w:szCs w:val="20"/>
          <w:lang w:eastAsia="pt-BR"/>
        </w:rPr>
        <w:t xml:space="preserve">§ 1º - Após a autorização concedida por intermédio de convenção ou acordo coletivo, o empregador deverá notificar o respectivo sindicato, com antecedência mínima de quinze dias da suspensão </w:t>
      </w:r>
      <w:r w:rsidRPr="001B546D">
        <w:rPr>
          <w:rFonts w:ascii="Arial" w:eastAsia="Times New Roman" w:hAnsi="Arial" w:cs="Arial"/>
          <w:color w:val="000000"/>
          <w:sz w:val="20"/>
          <w:szCs w:val="20"/>
          <w:lang w:eastAsia="pt-BR"/>
        </w:rPr>
        <w:lastRenderedPageBreak/>
        <w:t>contratual.</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152" w:history="1">
        <w:r w:rsidRPr="001B546D">
          <w:rPr>
            <w:rFonts w:ascii="Arial" w:eastAsia="Times New Roman" w:hAnsi="Arial" w:cs="Arial"/>
            <w:b/>
            <w:bCs/>
            <w:i/>
            <w:iCs/>
            <w:color w:val="0000FF"/>
            <w:sz w:val="20"/>
            <w:u w:val="single"/>
            <w:lang w:eastAsia="pt-BR"/>
          </w:rPr>
          <w:t>MP n.º 2.164-41</w:t>
        </w:r>
      </w:hyperlink>
      <w:r w:rsidRPr="001B546D">
        <w:rPr>
          <w:rFonts w:ascii="Arial" w:eastAsia="Times New Roman" w:hAnsi="Arial" w:cs="Arial"/>
          <w:b/>
          <w:bCs/>
          <w:i/>
          <w:iCs/>
          <w:color w:val="000000"/>
          <w:sz w:val="20"/>
          <w:szCs w:val="20"/>
          <w:lang w:eastAsia="pt-BR"/>
        </w:rPr>
        <w:t>, de 24-08-2001, DOU 27-08-2001 - vide</w:t>
      </w:r>
      <w:r w:rsidRPr="001B546D">
        <w:rPr>
          <w:rFonts w:ascii="Arial" w:eastAsia="Times New Roman" w:hAnsi="Arial" w:cs="Arial"/>
          <w:b/>
          <w:bCs/>
          <w:i/>
          <w:iCs/>
          <w:color w:val="000000"/>
          <w:sz w:val="20"/>
          <w:lang w:eastAsia="pt-BR"/>
        </w:rPr>
        <w:t> </w:t>
      </w:r>
      <w:hyperlink r:id="rId153" w:history="1">
        <w:r w:rsidRPr="001B546D">
          <w:rPr>
            <w:rFonts w:ascii="Arial" w:eastAsia="Times New Roman" w:hAnsi="Arial" w:cs="Arial"/>
            <w:b/>
            <w:bCs/>
            <w:i/>
            <w:iCs/>
            <w:color w:val="0000FF"/>
            <w:sz w:val="20"/>
            <w:u w:val="single"/>
            <w:lang w:eastAsia="pt-BR"/>
          </w:rPr>
          <w:t>Emenda Constitucional nº 32</w:t>
        </w:r>
      </w:hyperlink>
      <w:r w:rsidRPr="001B546D">
        <w:rPr>
          <w:rFonts w:ascii="Arial" w:eastAsia="Times New Roman" w:hAnsi="Arial" w:cs="Arial"/>
          <w:b/>
          <w:bCs/>
          <w:i/>
          <w:iCs/>
          <w:color w:val="000000"/>
          <w:sz w:val="20"/>
          <w:szCs w:val="20"/>
          <w:lang w:eastAsia="pt-BR"/>
        </w:rPr>
        <w:t>, art. 2º</w:t>
      </w:r>
      <w:r w:rsidRPr="001B546D">
        <w:rPr>
          <w:rFonts w:ascii="Times New Roman" w:eastAsia="Times New Roman" w:hAnsi="Times New Roman" w:cs="Times New Roman"/>
          <w:color w:val="000000"/>
          <w:sz w:val="27"/>
          <w:szCs w:val="27"/>
          <w:lang w:eastAsia="pt-BR"/>
        </w:rPr>
        <w:t>).</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02" w:name="art476-Ap2"/>
      <w:bookmarkEnd w:id="102"/>
      <w:r w:rsidRPr="001B546D">
        <w:rPr>
          <w:rFonts w:ascii="Arial" w:eastAsia="Times New Roman" w:hAnsi="Arial" w:cs="Arial"/>
          <w:color w:val="000000"/>
          <w:sz w:val="20"/>
          <w:szCs w:val="20"/>
          <w:lang w:eastAsia="pt-BR"/>
        </w:rPr>
        <w:t>§ 2º - O contrato de trabalho não poderá ser suspenso em conformidade com o disposto no</w:t>
      </w:r>
      <w:r w:rsidRPr="001B546D">
        <w:rPr>
          <w:rFonts w:ascii="Arial" w:eastAsia="Times New Roman" w:hAnsi="Arial" w:cs="Arial"/>
          <w:color w:val="000000"/>
          <w:sz w:val="20"/>
          <w:lang w:eastAsia="pt-BR"/>
        </w:rPr>
        <w:t> </w:t>
      </w:r>
      <w:r w:rsidRPr="001B546D">
        <w:rPr>
          <w:rFonts w:ascii="Arial" w:eastAsia="Times New Roman" w:hAnsi="Arial" w:cs="Arial"/>
          <w:i/>
          <w:iCs/>
          <w:color w:val="000000"/>
          <w:sz w:val="20"/>
          <w:szCs w:val="20"/>
          <w:lang w:eastAsia="pt-BR"/>
        </w:rPr>
        <w:t>caput</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deste artigo mais de uma vez no período de dezesseis meses. </w:t>
      </w:r>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154" w:history="1">
        <w:r w:rsidRPr="001B546D">
          <w:rPr>
            <w:rFonts w:ascii="Arial" w:eastAsia="Times New Roman" w:hAnsi="Arial" w:cs="Arial"/>
            <w:b/>
            <w:bCs/>
            <w:i/>
            <w:iCs/>
            <w:color w:val="0000FF"/>
            <w:sz w:val="20"/>
            <w:u w:val="single"/>
            <w:lang w:eastAsia="pt-BR"/>
          </w:rPr>
          <w:t>MP n.º 2.164-41</w:t>
        </w:r>
      </w:hyperlink>
      <w:r w:rsidRPr="001B546D">
        <w:rPr>
          <w:rFonts w:ascii="Arial" w:eastAsia="Times New Roman" w:hAnsi="Arial" w:cs="Arial"/>
          <w:b/>
          <w:bCs/>
          <w:i/>
          <w:iCs/>
          <w:color w:val="000000"/>
          <w:sz w:val="20"/>
          <w:szCs w:val="20"/>
          <w:lang w:eastAsia="pt-BR"/>
        </w:rPr>
        <w:t>, de 24-08-2001, DOU 27-08-2001 -</w:t>
      </w:r>
      <w:r w:rsidRPr="001B546D">
        <w:rPr>
          <w:rFonts w:ascii="Arial" w:eastAsia="Times New Roman" w:hAnsi="Arial" w:cs="Arial"/>
          <w:b/>
          <w:bCs/>
          <w:i/>
          <w:iCs/>
          <w:color w:val="000000"/>
          <w:sz w:val="20"/>
          <w:lang w:eastAsia="pt-BR"/>
        </w:rPr>
        <w:t> </w:t>
      </w:r>
      <w:proofErr w:type="spellStart"/>
      <w:r w:rsidRPr="001B546D">
        <w:rPr>
          <w:rFonts w:ascii="Arial" w:eastAsia="Times New Roman" w:hAnsi="Arial" w:cs="Arial"/>
          <w:b/>
          <w:bCs/>
          <w:i/>
          <w:iCs/>
          <w:color w:val="000000"/>
          <w:sz w:val="20"/>
          <w:szCs w:val="20"/>
          <w:lang w:eastAsia="pt-BR"/>
        </w:rPr>
        <w:t>vide</w:t>
      </w:r>
      <w:hyperlink r:id="rId155" w:history="1">
        <w:r w:rsidRPr="001B546D">
          <w:rPr>
            <w:rFonts w:ascii="Arial" w:eastAsia="Times New Roman" w:hAnsi="Arial" w:cs="Arial"/>
            <w:b/>
            <w:bCs/>
            <w:i/>
            <w:iCs/>
            <w:color w:val="0000FF"/>
            <w:sz w:val="20"/>
            <w:u w:val="single"/>
            <w:lang w:eastAsia="pt-BR"/>
          </w:rPr>
          <w:t>Emenda</w:t>
        </w:r>
        <w:proofErr w:type="spellEnd"/>
        <w:r w:rsidRPr="001B546D">
          <w:rPr>
            <w:rFonts w:ascii="Arial" w:eastAsia="Times New Roman" w:hAnsi="Arial" w:cs="Arial"/>
            <w:b/>
            <w:bCs/>
            <w:i/>
            <w:iCs/>
            <w:color w:val="0000FF"/>
            <w:sz w:val="20"/>
            <w:u w:val="single"/>
            <w:lang w:eastAsia="pt-BR"/>
          </w:rPr>
          <w:t xml:space="preserve"> Constitucional nº 32</w:t>
        </w:r>
      </w:hyperlink>
      <w:r w:rsidRPr="001B546D">
        <w:rPr>
          <w:rFonts w:ascii="Arial" w:eastAsia="Times New Roman" w:hAnsi="Arial" w:cs="Arial"/>
          <w:b/>
          <w:bCs/>
          <w:i/>
          <w:iCs/>
          <w:color w:val="000000"/>
          <w:sz w:val="20"/>
          <w:szCs w:val="20"/>
          <w:lang w:eastAsia="pt-BR"/>
        </w:rPr>
        <w:t>, art. 2º).</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03" w:name="art476-Ap3"/>
      <w:bookmarkEnd w:id="103"/>
      <w:r w:rsidRPr="001B546D">
        <w:rPr>
          <w:rFonts w:ascii="Arial" w:eastAsia="Times New Roman" w:hAnsi="Arial" w:cs="Arial"/>
          <w:color w:val="000000"/>
          <w:sz w:val="20"/>
          <w:szCs w:val="20"/>
          <w:lang w:eastAsia="pt-BR"/>
        </w:rPr>
        <w:t>§ 3º - O empregador poderá conceder ao empregado ajuda compensatória mensal, sem natureza salarial, durante o período de suspensão contratual nos termos do</w:t>
      </w:r>
      <w:r w:rsidRPr="001B546D">
        <w:rPr>
          <w:rFonts w:ascii="Arial" w:eastAsia="Times New Roman" w:hAnsi="Arial" w:cs="Arial"/>
          <w:color w:val="000000"/>
          <w:sz w:val="20"/>
          <w:lang w:eastAsia="pt-BR"/>
        </w:rPr>
        <w:t> </w:t>
      </w:r>
      <w:proofErr w:type="spellStart"/>
      <w:r w:rsidRPr="001B546D">
        <w:rPr>
          <w:rFonts w:ascii="Arial" w:eastAsia="Times New Roman" w:hAnsi="Arial" w:cs="Arial"/>
          <w:i/>
          <w:iCs/>
          <w:color w:val="000000"/>
          <w:sz w:val="20"/>
          <w:szCs w:val="20"/>
          <w:lang w:eastAsia="pt-BR"/>
        </w:rPr>
        <w:t>caput</w:t>
      </w:r>
      <w:r w:rsidRPr="001B546D">
        <w:rPr>
          <w:rFonts w:ascii="Arial" w:eastAsia="Times New Roman" w:hAnsi="Arial" w:cs="Arial"/>
          <w:color w:val="000000"/>
          <w:sz w:val="20"/>
          <w:szCs w:val="20"/>
          <w:lang w:eastAsia="pt-BR"/>
        </w:rPr>
        <w:t>deste</w:t>
      </w:r>
      <w:proofErr w:type="spellEnd"/>
      <w:r w:rsidRPr="001B546D">
        <w:rPr>
          <w:rFonts w:ascii="Arial" w:eastAsia="Times New Roman" w:hAnsi="Arial" w:cs="Arial"/>
          <w:color w:val="000000"/>
          <w:sz w:val="20"/>
          <w:szCs w:val="20"/>
          <w:lang w:eastAsia="pt-BR"/>
        </w:rPr>
        <w:t xml:space="preserve"> artigo, com valor a ser definido em convenção ou acordo coletivo. </w:t>
      </w:r>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156" w:history="1">
        <w:r w:rsidRPr="001B546D">
          <w:rPr>
            <w:rFonts w:ascii="Arial" w:eastAsia="Times New Roman" w:hAnsi="Arial" w:cs="Arial"/>
            <w:b/>
            <w:bCs/>
            <w:i/>
            <w:iCs/>
            <w:color w:val="0000FF"/>
            <w:sz w:val="20"/>
            <w:u w:val="single"/>
            <w:lang w:eastAsia="pt-BR"/>
          </w:rPr>
          <w:t>MP n.º 2.164-41</w:t>
        </w:r>
      </w:hyperlink>
      <w:r w:rsidRPr="001B546D">
        <w:rPr>
          <w:rFonts w:ascii="Arial" w:eastAsia="Times New Roman" w:hAnsi="Arial" w:cs="Arial"/>
          <w:b/>
          <w:bCs/>
          <w:i/>
          <w:iCs/>
          <w:color w:val="000000"/>
          <w:sz w:val="20"/>
          <w:szCs w:val="20"/>
          <w:lang w:eastAsia="pt-BR"/>
        </w:rPr>
        <w:t>, de 24-08-2001, DOU 27-08-2001 - </w:t>
      </w:r>
      <w:proofErr w:type="spellStart"/>
      <w:r w:rsidRPr="001B546D">
        <w:rPr>
          <w:rFonts w:ascii="Arial" w:eastAsia="Times New Roman" w:hAnsi="Arial" w:cs="Arial"/>
          <w:b/>
          <w:bCs/>
          <w:i/>
          <w:iCs/>
          <w:color w:val="000000"/>
          <w:sz w:val="20"/>
          <w:szCs w:val="20"/>
          <w:lang w:eastAsia="pt-BR"/>
        </w:rPr>
        <w:t>vide</w:t>
      </w:r>
      <w:hyperlink r:id="rId157" w:history="1">
        <w:r w:rsidRPr="001B546D">
          <w:rPr>
            <w:rFonts w:ascii="Arial" w:eastAsia="Times New Roman" w:hAnsi="Arial" w:cs="Arial"/>
            <w:b/>
            <w:bCs/>
            <w:i/>
            <w:iCs/>
            <w:color w:val="0000FF"/>
            <w:sz w:val="20"/>
            <w:u w:val="single"/>
            <w:lang w:eastAsia="pt-BR"/>
          </w:rPr>
          <w:t>Emenda</w:t>
        </w:r>
        <w:proofErr w:type="spellEnd"/>
        <w:r w:rsidRPr="001B546D">
          <w:rPr>
            <w:rFonts w:ascii="Arial" w:eastAsia="Times New Roman" w:hAnsi="Arial" w:cs="Arial"/>
            <w:b/>
            <w:bCs/>
            <w:i/>
            <w:iCs/>
            <w:color w:val="0000FF"/>
            <w:sz w:val="20"/>
            <w:u w:val="single"/>
            <w:lang w:eastAsia="pt-BR"/>
          </w:rPr>
          <w:t xml:space="preserve"> Constitucional nº 32</w:t>
        </w:r>
      </w:hyperlink>
      <w:r w:rsidRPr="001B546D">
        <w:rPr>
          <w:rFonts w:ascii="Arial" w:eastAsia="Times New Roman" w:hAnsi="Arial" w:cs="Arial"/>
          <w:b/>
          <w:bCs/>
          <w:i/>
          <w:iCs/>
          <w:color w:val="000000"/>
          <w:sz w:val="20"/>
          <w:szCs w:val="20"/>
          <w:lang w:eastAsia="pt-BR"/>
        </w:rPr>
        <w:t>, art. 2º</w:t>
      </w:r>
      <w:r w:rsidRPr="001B546D">
        <w:rPr>
          <w:rFonts w:ascii="Times New Roman" w:eastAsia="Times New Roman" w:hAnsi="Times New Roman" w:cs="Times New Roman"/>
          <w:b/>
          <w:bCs/>
          <w:i/>
          <w:iCs/>
          <w:color w:val="000000"/>
          <w:sz w:val="27"/>
          <w:szCs w:val="27"/>
          <w:lang w:eastAsia="pt-BR"/>
        </w:rPr>
        <w:t>).</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04" w:name="art476-Ap4"/>
      <w:bookmarkEnd w:id="104"/>
      <w:r w:rsidRPr="001B546D">
        <w:rPr>
          <w:rFonts w:ascii="Arial" w:eastAsia="Times New Roman" w:hAnsi="Arial" w:cs="Arial"/>
          <w:color w:val="000000"/>
          <w:sz w:val="20"/>
          <w:szCs w:val="20"/>
          <w:lang w:eastAsia="pt-BR"/>
        </w:rPr>
        <w:t>§ 4º - Durante o período de suspensão contratual para participação em curso ou programa de qualificação profissional, o empregado fará jus aos benefícios voluntariamente concedidos pelo empregador.</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158" w:history="1">
        <w:r w:rsidRPr="001B546D">
          <w:rPr>
            <w:rFonts w:ascii="Arial" w:eastAsia="Times New Roman" w:hAnsi="Arial" w:cs="Arial"/>
            <w:b/>
            <w:bCs/>
            <w:i/>
            <w:iCs/>
            <w:color w:val="0000FF"/>
            <w:sz w:val="20"/>
            <w:u w:val="single"/>
            <w:lang w:eastAsia="pt-BR"/>
          </w:rPr>
          <w:t>MP n.º 2.164-41</w:t>
        </w:r>
      </w:hyperlink>
      <w:r w:rsidRPr="001B546D">
        <w:rPr>
          <w:rFonts w:ascii="Arial" w:eastAsia="Times New Roman" w:hAnsi="Arial" w:cs="Arial"/>
          <w:b/>
          <w:bCs/>
          <w:i/>
          <w:iCs/>
          <w:color w:val="000000"/>
          <w:sz w:val="20"/>
          <w:szCs w:val="20"/>
          <w:lang w:eastAsia="pt-BR"/>
        </w:rPr>
        <w:t>, de 24-08-2001, DOU 27-08-2001 -</w:t>
      </w:r>
      <w:r w:rsidRPr="001B546D">
        <w:rPr>
          <w:rFonts w:ascii="Arial" w:eastAsia="Times New Roman" w:hAnsi="Arial" w:cs="Arial"/>
          <w:b/>
          <w:bCs/>
          <w:i/>
          <w:iCs/>
          <w:color w:val="000000"/>
          <w:sz w:val="20"/>
          <w:lang w:eastAsia="pt-BR"/>
        </w:rPr>
        <w:t> </w:t>
      </w:r>
      <w:r w:rsidRPr="001B546D">
        <w:rPr>
          <w:rFonts w:ascii="Arial" w:eastAsia="Times New Roman" w:hAnsi="Arial" w:cs="Arial"/>
          <w:b/>
          <w:bCs/>
          <w:i/>
          <w:iCs/>
          <w:color w:val="000000"/>
          <w:sz w:val="20"/>
          <w:szCs w:val="20"/>
          <w:lang w:eastAsia="pt-BR"/>
        </w:rPr>
        <w:t>vide</w:t>
      </w:r>
      <w:r w:rsidRPr="001B546D">
        <w:rPr>
          <w:rFonts w:ascii="Arial" w:eastAsia="Times New Roman" w:hAnsi="Arial" w:cs="Arial"/>
          <w:b/>
          <w:bCs/>
          <w:i/>
          <w:iCs/>
          <w:color w:val="000000"/>
          <w:sz w:val="20"/>
          <w:lang w:eastAsia="pt-BR"/>
        </w:rPr>
        <w:t> </w:t>
      </w:r>
      <w:hyperlink r:id="rId159" w:history="1">
        <w:r w:rsidRPr="001B546D">
          <w:rPr>
            <w:rFonts w:ascii="Arial" w:eastAsia="Times New Roman" w:hAnsi="Arial" w:cs="Arial"/>
            <w:b/>
            <w:bCs/>
            <w:i/>
            <w:iCs/>
            <w:color w:val="0000FF"/>
            <w:sz w:val="20"/>
            <w:u w:val="single"/>
            <w:lang w:eastAsia="pt-BR"/>
          </w:rPr>
          <w:t>Emenda Constitucional nº 32</w:t>
        </w:r>
      </w:hyperlink>
      <w:r w:rsidRPr="001B546D">
        <w:rPr>
          <w:rFonts w:ascii="Arial" w:eastAsia="Times New Roman" w:hAnsi="Arial" w:cs="Arial"/>
          <w:b/>
          <w:bCs/>
          <w:i/>
          <w:iCs/>
          <w:color w:val="000000"/>
          <w:sz w:val="20"/>
          <w:szCs w:val="20"/>
          <w:lang w:eastAsia="pt-BR"/>
        </w:rPr>
        <w:t>, art. 2º).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05" w:name="art476-Ap5"/>
      <w:bookmarkEnd w:id="105"/>
      <w:r w:rsidRPr="001B546D">
        <w:rPr>
          <w:rFonts w:ascii="Arial" w:eastAsia="Times New Roman" w:hAnsi="Arial" w:cs="Arial"/>
          <w:color w:val="000000"/>
          <w:sz w:val="20"/>
          <w:szCs w:val="20"/>
          <w:lang w:eastAsia="pt-BR"/>
        </w:rPr>
        <w:t xml:space="preserve">§ 5º - Se ocorrer </w:t>
      </w:r>
      <w:proofErr w:type="gramStart"/>
      <w:r w:rsidRPr="001B546D">
        <w:rPr>
          <w:rFonts w:ascii="Arial" w:eastAsia="Times New Roman" w:hAnsi="Arial" w:cs="Arial"/>
          <w:color w:val="000000"/>
          <w:sz w:val="20"/>
          <w:szCs w:val="20"/>
          <w:lang w:eastAsia="pt-BR"/>
        </w:rPr>
        <w:t>a</w:t>
      </w:r>
      <w:proofErr w:type="gramEnd"/>
      <w:r w:rsidRPr="001B546D">
        <w:rPr>
          <w:rFonts w:ascii="Arial" w:eastAsia="Times New Roman" w:hAnsi="Arial" w:cs="Arial"/>
          <w:color w:val="000000"/>
          <w:sz w:val="20"/>
          <w:szCs w:val="20"/>
          <w:lang w:eastAsia="pt-BR"/>
        </w:rPr>
        <w:t xml:space="preserve"> dispensa do empregado no transcurso do período de suspensão contratual ou nos três meses </w:t>
      </w:r>
      <w:proofErr w:type="spellStart"/>
      <w:r w:rsidRPr="001B546D">
        <w:rPr>
          <w:rFonts w:ascii="Arial" w:eastAsia="Times New Roman" w:hAnsi="Arial" w:cs="Arial"/>
          <w:color w:val="000000"/>
          <w:sz w:val="20"/>
          <w:szCs w:val="20"/>
          <w:lang w:eastAsia="pt-BR"/>
        </w:rPr>
        <w:t>subseqüentes</w:t>
      </w:r>
      <w:proofErr w:type="spellEnd"/>
      <w:r w:rsidRPr="001B546D">
        <w:rPr>
          <w:rFonts w:ascii="Arial" w:eastAsia="Times New Roman" w:hAnsi="Arial" w:cs="Arial"/>
          <w:color w:val="000000"/>
          <w:sz w:val="20"/>
          <w:szCs w:val="20"/>
          <w:lang w:eastAsia="pt-BR"/>
        </w:rPr>
        <w:t xml:space="preserve"> ao seu retorno ao trabalho, o empregador pagará ao empregado, além das parcelas indenizatórias previstas na legislação em vigor, multa a ser estabelecida em convenção ou acordo coletivo, sendo de, no mínimo, cem por cento sobre o valor da última remuneração mensal anterior à suspensão do contrato.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160" w:history="1">
        <w:r w:rsidRPr="001B546D">
          <w:rPr>
            <w:rFonts w:ascii="Arial" w:eastAsia="Times New Roman" w:hAnsi="Arial" w:cs="Arial"/>
            <w:b/>
            <w:bCs/>
            <w:i/>
            <w:iCs/>
            <w:color w:val="0000FF"/>
            <w:sz w:val="20"/>
            <w:u w:val="single"/>
            <w:lang w:eastAsia="pt-BR"/>
          </w:rPr>
          <w:t>MP n.º 2.164-41</w:t>
        </w:r>
      </w:hyperlink>
      <w:r w:rsidRPr="001B546D">
        <w:rPr>
          <w:rFonts w:ascii="Arial" w:eastAsia="Times New Roman" w:hAnsi="Arial" w:cs="Arial"/>
          <w:b/>
          <w:bCs/>
          <w:i/>
          <w:iCs/>
          <w:color w:val="000000"/>
          <w:sz w:val="20"/>
          <w:szCs w:val="20"/>
          <w:lang w:eastAsia="pt-BR"/>
        </w:rPr>
        <w:t>, de 24-08-2001, DOU 27-08-2001 - vide</w:t>
      </w:r>
      <w:r w:rsidRPr="001B546D">
        <w:rPr>
          <w:rFonts w:ascii="Arial" w:eastAsia="Times New Roman" w:hAnsi="Arial" w:cs="Arial"/>
          <w:b/>
          <w:bCs/>
          <w:i/>
          <w:iCs/>
          <w:color w:val="000000"/>
          <w:sz w:val="20"/>
          <w:lang w:eastAsia="pt-BR"/>
        </w:rPr>
        <w:t> </w:t>
      </w:r>
      <w:hyperlink r:id="rId161" w:history="1">
        <w:r w:rsidRPr="001B546D">
          <w:rPr>
            <w:rFonts w:ascii="Arial" w:eastAsia="Times New Roman" w:hAnsi="Arial" w:cs="Arial"/>
            <w:b/>
            <w:bCs/>
            <w:i/>
            <w:iCs/>
            <w:color w:val="0000FF"/>
            <w:sz w:val="20"/>
            <w:u w:val="single"/>
            <w:lang w:eastAsia="pt-BR"/>
          </w:rPr>
          <w:t>Emenda Constitucional nº 32</w:t>
        </w:r>
      </w:hyperlink>
      <w:r w:rsidRPr="001B546D">
        <w:rPr>
          <w:rFonts w:ascii="Arial" w:eastAsia="Times New Roman" w:hAnsi="Arial" w:cs="Arial"/>
          <w:b/>
          <w:bCs/>
          <w:i/>
          <w:iCs/>
          <w:color w:val="000000"/>
          <w:sz w:val="20"/>
          <w:szCs w:val="20"/>
          <w:lang w:eastAsia="pt-BR"/>
        </w:rPr>
        <w:t>, art. 2º</w:t>
      </w:r>
      <w:r w:rsidRPr="001B546D">
        <w:rPr>
          <w:rFonts w:ascii="Times New Roman" w:eastAsia="Times New Roman" w:hAnsi="Times New Roman" w:cs="Times New Roman"/>
          <w:b/>
          <w:bCs/>
          <w:i/>
          <w:iCs/>
          <w:color w:val="000000"/>
          <w:sz w:val="27"/>
          <w:szCs w:val="27"/>
          <w:lang w:eastAsia="pt-BR"/>
        </w:rPr>
        <w:t>).</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06" w:name="art476-Ap6"/>
      <w:bookmarkEnd w:id="106"/>
      <w:r w:rsidRPr="001B546D">
        <w:rPr>
          <w:rFonts w:ascii="Arial" w:eastAsia="Times New Roman" w:hAnsi="Arial" w:cs="Arial"/>
          <w:color w:val="000000"/>
          <w:sz w:val="20"/>
          <w:szCs w:val="20"/>
          <w:lang w:eastAsia="pt-BR"/>
        </w:rPr>
        <w:t>§ 6º - Se durante a suspensão do contrato não for ministrado o curso ou programa de qualificação profissional, ou o empregado permanecer trabalhando para o empregador, ficará descaracterizada a suspensão, sujeitando o empregador ao pagamento imediato dos salários e dos encargos sociais referentes ao período, às penalidades cabíveis previstas na legislação em vigor, bem como às sanções previstas em convenção ou acordo coletivo.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162" w:history="1">
        <w:r w:rsidRPr="001B546D">
          <w:rPr>
            <w:rFonts w:ascii="Arial" w:eastAsia="Times New Roman" w:hAnsi="Arial" w:cs="Arial"/>
            <w:b/>
            <w:bCs/>
            <w:i/>
            <w:iCs/>
            <w:color w:val="0000FF"/>
            <w:sz w:val="20"/>
            <w:u w:val="single"/>
            <w:lang w:eastAsia="pt-BR"/>
          </w:rPr>
          <w:t>MP n.º 2.164-41</w:t>
        </w:r>
      </w:hyperlink>
      <w:r w:rsidRPr="001B546D">
        <w:rPr>
          <w:rFonts w:ascii="Arial" w:eastAsia="Times New Roman" w:hAnsi="Arial" w:cs="Arial"/>
          <w:b/>
          <w:bCs/>
          <w:i/>
          <w:iCs/>
          <w:color w:val="000000"/>
          <w:sz w:val="20"/>
          <w:szCs w:val="20"/>
          <w:lang w:eastAsia="pt-BR"/>
        </w:rPr>
        <w:t>, de 24-08-2001, DOU 27-08-2001 - vide</w:t>
      </w:r>
      <w:r w:rsidRPr="001B546D">
        <w:rPr>
          <w:rFonts w:ascii="Arial" w:eastAsia="Times New Roman" w:hAnsi="Arial" w:cs="Arial"/>
          <w:b/>
          <w:bCs/>
          <w:i/>
          <w:iCs/>
          <w:color w:val="000000"/>
          <w:sz w:val="20"/>
          <w:lang w:eastAsia="pt-BR"/>
        </w:rPr>
        <w:t> </w:t>
      </w:r>
      <w:hyperlink r:id="rId163" w:history="1">
        <w:r w:rsidRPr="001B546D">
          <w:rPr>
            <w:rFonts w:ascii="Arial" w:eastAsia="Times New Roman" w:hAnsi="Arial" w:cs="Arial"/>
            <w:b/>
            <w:bCs/>
            <w:i/>
            <w:iCs/>
            <w:color w:val="0000FF"/>
            <w:sz w:val="20"/>
            <w:u w:val="single"/>
            <w:lang w:eastAsia="pt-BR"/>
          </w:rPr>
          <w:t>Emenda Constitucional nº 32</w:t>
        </w:r>
      </w:hyperlink>
      <w:r w:rsidRPr="001B546D">
        <w:rPr>
          <w:rFonts w:ascii="Arial" w:eastAsia="Times New Roman" w:hAnsi="Arial" w:cs="Arial"/>
          <w:b/>
          <w:bCs/>
          <w:i/>
          <w:iCs/>
          <w:color w:val="000000"/>
          <w:sz w:val="20"/>
          <w:szCs w:val="20"/>
          <w:lang w:eastAsia="pt-BR"/>
        </w:rPr>
        <w:t>, art. 2º</w:t>
      </w:r>
      <w:r w:rsidRPr="001B546D">
        <w:rPr>
          <w:rFonts w:ascii="Times New Roman" w:eastAsia="Times New Roman" w:hAnsi="Times New Roman" w:cs="Times New Roman"/>
          <w:b/>
          <w:bCs/>
          <w:i/>
          <w:iCs/>
          <w:color w:val="000000"/>
          <w:sz w:val="27"/>
          <w:szCs w:val="27"/>
          <w:lang w:eastAsia="pt-BR"/>
        </w:rPr>
        <w:t>).</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07" w:name="art476-Ap7"/>
      <w:bookmarkEnd w:id="107"/>
      <w:r w:rsidRPr="001B546D">
        <w:rPr>
          <w:rFonts w:ascii="Arial" w:eastAsia="Times New Roman" w:hAnsi="Arial" w:cs="Arial"/>
          <w:color w:val="000000"/>
          <w:sz w:val="20"/>
          <w:szCs w:val="20"/>
          <w:lang w:eastAsia="pt-BR"/>
        </w:rPr>
        <w:t>§ 7º - O prazo limite fixado no</w:t>
      </w:r>
      <w:r w:rsidRPr="001B546D">
        <w:rPr>
          <w:rFonts w:ascii="Arial" w:eastAsia="Times New Roman" w:hAnsi="Arial" w:cs="Arial"/>
          <w:color w:val="000000"/>
          <w:sz w:val="20"/>
          <w:lang w:eastAsia="pt-BR"/>
        </w:rPr>
        <w:t> </w:t>
      </w:r>
      <w:r w:rsidRPr="001B546D">
        <w:rPr>
          <w:rFonts w:ascii="Arial" w:eastAsia="Times New Roman" w:hAnsi="Arial" w:cs="Arial"/>
          <w:i/>
          <w:iCs/>
          <w:color w:val="000000"/>
          <w:sz w:val="20"/>
          <w:szCs w:val="20"/>
          <w:lang w:eastAsia="pt-BR"/>
        </w:rPr>
        <w:t>caput</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poderá ser prorrogado mediante convenção ou acordo coletivo de trabalho e aquiescência formal do empregado, desde que o empregador arque com o ônus correspondente ao valor da bolsa de qualificação profissional, no respectivo período.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164" w:history="1">
        <w:r w:rsidRPr="001B546D">
          <w:rPr>
            <w:rFonts w:ascii="Arial" w:eastAsia="Times New Roman" w:hAnsi="Arial" w:cs="Arial"/>
            <w:b/>
            <w:bCs/>
            <w:i/>
            <w:iCs/>
            <w:color w:val="0000FF"/>
            <w:sz w:val="20"/>
            <w:u w:val="single"/>
            <w:lang w:eastAsia="pt-BR"/>
          </w:rPr>
          <w:t>MP n.º 2.164-41</w:t>
        </w:r>
      </w:hyperlink>
      <w:r w:rsidRPr="001B546D">
        <w:rPr>
          <w:rFonts w:ascii="Arial" w:eastAsia="Times New Roman" w:hAnsi="Arial" w:cs="Arial"/>
          <w:b/>
          <w:bCs/>
          <w:i/>
          <w:iCs/>
          <w:color w:val="000000"/>
          <w:sz w:val="20"/>
          <w:szCs w:val="20"/>
          <w:lang w:eastAsia="pt-BR"/>
        </w:rPr>
        <w:t>, de 24-08-2001, DOU 27-08-2001 - vide</w:t>
      </w:r>
      <w:r w:rsidRPr="001B546D">
        <w:rPr>
          <w:rFonts w:ascii="Arial" w:eastAsia="Times New Roman" w:hAnsi="Arial" w:cs="Arial"/>
          <w:b/>
          <w:bCs/>
          <w:i/>
          <w:iCs/>
          <w:color w:val="000000"/>
          <w:sz w:val="20"/>
          <w:lang w:eastAsia="pt-BR"/>
        </w:rPr>
        <w:t> </w:t>
      </w:r>
      <w:hyperlink r:id="rId165" w:history="1">
        <w:r w:rsidRPr="001B546D">
          <w:rPr>
            <w:rFonts w:ascii="Arial" w:eastAsia="Times New Roman" w:hAnsi="Arial" w:cs="Arial"/>
            <w:b/>
            <w:bCs/>
            <w:i/>
            <w:iCs/>
            <w:color w:val="0000FF"/>
            <w:sz w:val="20"/>
            <w:u w:val="single"/>
            <w:lang w:eastAsia="pt-BR"/>
          </w:rPr>
          <w:t>Emenda Constitucional nº 32</w:t>
        </w:r>
      </w:hyperlink>
      <w:r w:rsidRPr="001B546D">
        <w:rPr>
          <w:rFonts w:ascii="Arial" w:eastAsia="Times New Roman" w:hAnsi="Arial" w:cs="Arial"/>
          <w:b/>
          <w:bCs/>
          <w:i/>
          <w:iCs/>
          <w:color w:val="000000"/>
          <w:sz w:val="20"/>
          <w:szCs w:val="20"/>
          <w:lang w:eastAsia="pt-BR"/>
        </w:rPr>
        <w:t>, art. 2º</w:t>
      </w:r>
      <w:r w:rsidRPr="001B546D">
        <w:rPr>
          <w:rFonts w:ascii="Times New Roman" w:eastAsia="Times New Roman" w:hAnsi="Times New Roman" w:cs="Times New Roman"/>
          <w:b/>
          <w:bCs/>
          <w:i/>
          <w:iCs/>
          <w:color w:val="000000"/>
          <w:sz w:val="27"/>
          <w:szCs w:val="27"/>
          <w:lang w:eastAsia="pt-BR"/>
        </w:rPr>
        <w:t>).</w:t>
      </w:r>
    </w:p>
    <w:p w:rsidR="004C2F1C" w:rsidRDefault="004C2F1C" w:rsidP="004C2F1C">
      <w:pPr>
        <w:shd w:val="clear" w:color="auto" w:fill="FFFFFF"/>
        <w:spacing w:after="0" w:line="240" w:lineRule="auto"/>
        <w:jc w:val="center"/>
        <w:rPr>
          <w:rFonts w:ascii="Arial" w:eastAsia="Times New Roman" w:hAnsi="Arial" w:cs="Arial"/>
          <w:b/>
          <w:bCs/>
          <w:color w:val="000000"/>
          <w:sz w:val="20"/>
          <w:szCs w:val="20"/>
          <w:lang w:eastAsia="pt-BR"/>
        </w:rPr>
      </w:pPr>
    </w:p>
    <w:p w:rsidR="001B546D" w:rsidRPr="001B546D" w:rsidRDefault="001B546D" w:rsidP="004C2F1C">
      <w:pPr>
        <w:shd w:val="clear" w:color="auto" w:fill="FFFFFF"/>
        <w:spacing w:after="0" w:line="240" w:lineRule="auto"/>
        <w:jc w:val="center"/>
        <w:rPr>
          <w:rFonts w:ascii="Times New Roman" w:eastAsia="Times New Roman" w:hAnsi="Times New Roman" w:cs="Times New Roman"/>
          <w:color w:val="000000"/>
          <w:sz w:val="27"/>
          <w:szCs w:val="27"/>
          <w:lang w:eastAsia="pt-BR"/>
        </w:rPr>
      </w:pPr>
      <w:r w:rsidRPr="001B546D">
        <w:rPr>
          <w:rFonts w:ascii="Arial" w:eastAsia="Times New Roman" w:hAnsi="Arial" w:cs="Arial"/>
          <w:b/>
          <w:bCs/>
          <w:color w:val="000000"/>
          <w:sz w:val="20"/>
          <w:szCs w:val="20"/>
          <w:lang w:eastAsia="pt-BR"/>
        </w:rPr>
        <w:t>CAPÍTULO V</w:t>
      </w:r>
    </w:p>
    <w:p w:rsidR="001B546D" w:rsidRDefault="001B546D" w:rsidP="004C2F1C">
      <w:pPr>
        <w:shd w:val="clear" w:color="auto" w:fill="FFFFFF"/>
        <w:spacing w:after="0" w:line="240" w:lineRule="auto"/>
        <w:jc w:val="center"/>
        <w:rPr>
          <w:rFonts w:ascii="Arial" w:eastAsia="Times New Roman" w:hAnsi="Arial" w:cs="Arial"/>
          <w:b/>
          <w:bCs/>
          <w:color w:val="000000"/>
          <w:sz w:val="20"/>
          <w:szCs w:val="20"/>
          <w:lang w:eastAsia="pt-BR"/>
        </w:rPr>
      </w:pPr>
      <w:r w:rsidRPr="001B546D">
        <w:rPr>
          <w:rFonts w:ascii="Arial" w:eastAsia="Times New Roman" w:hAnsi="Arial" w:cs="Arial"/>
          <w:b/>
          <w:bCs/>
          <w:color w:val="000000"/>
          <w:sz w:val="20"/>
          <w:szCs w:val="20"/>
          <w:lang w:eastAsia="pt-BR"/>
        </w:rPr>
        <w:t>DA RESCISÃO</w:t>
      </w:r>
    </w:p>
    <w:p w:rsidR="004C2F1C" w:rsidRPr="001B546D" w:rsidRDefault="004C2F1C" w:rsidP="004C2F1C">
      <w:pPr>
        <w:shd w:val="clear" w:color="auto" w:fill="FFFFFF"/>
        <w:spacing w:after="0" w:line="240" w:lineRule="auto"/>
        <w:jc w:val="center"/>
        <w:rPr>
          <w:rFonts w:ascii="Times New Roman" w:eastAsia="Times New Roman" w:hAnsi="Times New Roman" w:cs="Times New Roman"/>
          <w:color w:val="000000"/>
          <w:sz w:val="27"/>
          <w:szCs w:val="27"/>
          <w:lang w:eastAsia="pt-BR"/>
        </w:rPr>
      </w:pP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08" w:name="Art477"/>
      <w:bookmarkEnd w:id="108"/>
      <w:r w:rsidRPr="001B546D">
        <w:rPr>
          <w:rFonts w:ascii="Arial" w:eastAsia="Times New Roman" w:hAnsi="Arial" w:cs="Arial"/>
          <w:color w:val="000000"/>
          <w:sz w:val="20"/>
          <w:szCs w:val="20"/>
          <w:lang w:eastAsia="pt-BR"/>
        </w:rPr>
        <w:t>Art. 477 - É assegurado a todo empregado, não existindo prazo estipulado para a terminação do respectivo contrato, e quando não haja ele dado motivo para cessação das relações de trabalho, o direito de haver do empregador uma indenização, paga na base da maior remuneração que tenha percebido na mesma empresa.</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(Redação dada pela</w:t>
      </w:r>
      <w:r w:rsidRPr="001B546D">
        <w:rPr>
          <w:rFonts w:ascii="Arial" w:eastAsia="Times New Roman" w:hAnsi="Arial" w:cs="Arial"/>
          <w:b/>
          <w:bCs/>
          <w:i/>
          <w:iCs/>
          <w:color w:val="000000"/>
          <w:sz w:val="20"/>
          <w:lang w:eastAsia="pt-BR"/>
        </w:rPr>
        <w:t> </w:t>
      </w:r>
      <w:hyperlink r:id="rId166" w:history="1">
        <w:r w:rsidRPr="001B546D">
          <w:rPr>
            <w:rFonts w:ascii="Arial" w:eastAsia="Times New Roman" w:hAnsi="Arial" w:cs="Arial"/>
            <w:b/>
            <w:bCs/>
            <w:i/>
            <w:iCs/>
            <w:color w:val="0000FF"/>
            <w:sz w:val="20"/>
            <w:u w:val="single"/>
            <w:lang w:eastAsia="pt-BR"/>
          </w:rPr>
          <w:t>Lei n.º 5.584</w:t>
        </w:r>
      </w:hyperlink>
      <w:r w:rsidRPr="001B546D">
        <w:rPr>
          <w:rFonts w:ascii="Arial" w:eastAsia="Times New Roman" w:hAnsi="Arial" w:cs="Arial"/>
          <w:b/>
          <w:bCs/>
          <w:i/>
          <w:iCs/>
          <w:color w:val="000000"/>
          <w:sz w:val="20"/>
          <w:szCs w:val="20"/>
          <w:lang w:eastAsia="pt-BR"/>
        </w:rPr>
        <w:t>, de 26-06-70, DOU 29-06-70) </w:t>
      </w:r>
      <w:proofErr w:type="gramStart"/>
      <w:r w:rsidRPr="001B546D">
        <w:rPr>
          <w:rFonts w:ascii="Times New Roman" w:eastAsia="Times New Roman" w:hAnsi="Times New Roman" w:cs="Times New Roman"/>
          <w:color w:val="000000"/>
          <w:sz w:val="27"/>
          <w:szCs w:val="27"/>
          <w:lang w:eastAsia="pt-BR"/>
        </w:rPr>
        <w:fldChar w:fldCharType="begin"/>
      </w:r>
      <w:r w:rsidRPr="001B546D">
        <w:rPr>
          <w:rFonts w:ascii="Times New Roman" w:eastAsia="Times New Roman" w:hAnsi="Times New Roman" w:cs="Times New Roman"/>
          <w:color w:val="000000"/>
          <w:sz w:val="27"/>
          <w:szCs w:val="27"/>
          <w:lang w:eastAsia="pt-BR"/>
        </w:rPr>
        <w:instrText xml:space="preserve"> HYPERLINK "http://trt.trtsp.jus.br/dwp/consultas/clt/index.php/clt/ementas/subtitulo/016806875" </w:instrText>
      </w:r>
      <w:r w:rsidRPr="001B546D">
        <w:rPr>
          <w:rFonts w:ascii="Times New Roman" w:eastAsia="Times New Roman" w:hAnsi="Times New Roman" w:cs="Times New Roman"/>
          <w:color w:val="000000"/>
          <w:sz w:val="27"/>
          <w:szCs w:val="27"/>
          <w:lang w:eastAsia="pt-BR"/>
        </w:rPr>
        <w:fldChar w:fldCharType="separate"/>
      </w:r>
      <w:r w:rsidRPr="001B546D">
        <w:rPr>
          <w:rFonts w:ascii="Times New Roman" w:eastAsia="Times New Roman" w:hAnsi="Times New Roman" w:cs="Times New Roman"/>
          <w:color w:val="000000"/>
          <w:sz w:val="27"/>
          <w:szCs w:val="27"/>
          <w:lang w:eastAsia="pt-BR"/>
        </w:rPr>
        <w:fldChar w:fldCharType="end"/>
      </w:r>
      <w:proofErr w:type="gramEnd"/>
      <w:r w:rsidRPr="001B546D">
        <w:rPr>
          <w:rFonts w:ascii="Arial" w:eastAsia="Times New Roman" w:hAnsi="Arial" w:cs="Arial"/>
          <w:color w:val="000000"/>
          <w:sz w:val="20"/>
          <w:szCs w:val="20"/>
          <w:lang w:eastAsia="pt-BR"/>
        </w:rPr>
        <w:t>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val="en-US"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val="en-US" w:eastAsia="pt-BR"/>
              </w:rPr>
              <w:instrText xml:space="preserve"> HYPERLINK "http://www.trtsp.jus.br/geral/tribunal2/tst/Sumulas.htm" \l "295"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val="en-US" w:eastAsia="pt-BR"/>
              </w:rPr>
              <w:t>Súm</w:t>
            </w:r>
            <w:proofErr w:type="spellEnd"/>
            <w:r w:rsidRPr="001B546D">
              <w:rPr>
                <w:rFonts w:ascii="Helvetica" w:eastAsia="Times New Roman" w:hAnsi="Helvetica" w:cs="Helvetica"/>
                <w:color w:val="0000FF"/>
                <w:sz w:val="15"/>
                <w:u w:val="single"/>
                <w:lang w:val="en-US" w:eastAsia="pt-BR"/>
              </w:rPr>
              <w:t>. 295</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val="en-US" w:eastAsia="pt-BR"/>
              </w:rPr>
              <w:instrText xml:space="preserve"> HYPERLINK "http://www.trtsp.jus.br/geral/tribunal2/tst/Sumulas.htm" \l "443"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val="en-US" w:eastAsia="pt-BR"/>
              </w:rPr>
              <w:t>Súm</w:t>
            </w:r>
            <w:proofErr w:type="spellEnd"/>
            <w:r w:rsidRPr="001B546D">
              <w:rPr>
                <w:rFonts w:ascii="Helvetica" w:eastAsia="Times New Roman" w:hAnsi="Helvetica" w:cs="Helvetica"/>
                <w:color w:val="0000FF"/>
                <w:sz w:val="15"/>
                <w:u w:val="single"/>
                <w:lang w:val="en-US" w:eastAsia="pt-BR"/>
              </w:rPr>
              <w:t>. 443</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val="en-US" w:eastAsia="pt-BR"/>
              </w:rPr>
              <w:instrText xml:space="preserve"> HYPERLINK "http://www.trtsp.jus.br/geral/tribunal2/tst/Sumulas.htm" \l "445"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val="en-US" w:eastAsia="pt-BR"/>
              </w:rPr>
              <w:t>Súm</w:t>
            </w:r>
            <w:proofErr w:type="spellEnd"/>
            <w:r w:rsidRPr="001B546D">
              <w:rPr>
                <w:rFonts w:ascii="Helvetica" w:eastAsia="Times New Roman" w:hAnsi="Helvetica" w:cs="Helvetica"/>
                <w:color w:val="0000FF"/>
                <w:sz w:val="15"/>
                <w:u w:val="single"/>
                <w:lang w:val="en-US" w:eastAsia="pt-BR"/>
              </w:rPr>
              <w:t>. 445</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167" w:anchor="67" w:history="1">
              <w:r w:rsidRPr="001B546D">
                <w:rPr>
                  <w:rFonts w:ascii="Helvetica" w:eastAsia="Times New Roman" w:hAnsi="Helvetica" w:cs="Helvetica"/>
                  <w:color w:val="0000FF"/>
                  <w:sz w:val="15"/>
                  <w:u w:val="single"/>
                  <w:lang w:val="en-US" w:eastAsia="pt-BR"/>
                </w:rPr>
                <w:t xml:space="preserve">OJ SDI-1 Trans. </w:t>
              </w:r>
              <w:r w:rsidRPr="001B546D">
                <w:rPr>
                  <w:rFonts w:ascii="Helvetica" w:eastAsia="Times New Roman" w:hAnsi="Helvetica" w:cs="Helvetica"/>
                  <w:color w:val="0000FF"/>
                  <w:sz w:val="15"/>
                  <w:u w:val="single"/>
                  <w:lang w:eastAsia="pt-BR"/>
                </w:rPr>
                <w:t>67</w:t>
              </w:r>
            </w:hyperlink>
            <w:r w:rsidRPr="001B546D">
              <w:rPr>
                <w:rFonts w:ascii="Helvetica" w:eastAsia="Times New Roman" w:hAnsi="Helvetica" w:cs="Helvetica"/>
                <w:sz w:val="15"/>
                <w:szCs w:val="15"/>
                <w:lang w:eastAsia="pt-BR"/>
              </w:rPr>
              <w:b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"200"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200</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"459"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459</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"462"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462</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09" w:name="art477p1"/>
      <w:bookmarkEnd w:id="109"/>
      <w:r w:rsidRPr="001B546D">
        <w:rPr>
          <w:rFonts w:ascii="Arial" w:eastAsia="Times New Roman" w:hAnsi="Arial" w:cs="Arial"/>
          <w:color w:val="000000"/>
          <w:sz w:val="20"/>
          <w:szCs w:val="20"/>
          <w:lang w:eastAsia="pt-BR"/>
        </w:rPr>
        <w:t xml:space="preserve">§ 1º - O pedido de demissão ou recibo de quitação de rescisão do contrato de trabalho, firmado por empregado com mais de </w:t>
      </w:r>
      <w:proofErr w:type="gramStart"/>
      <w:r w:rsidRPr="001B546D">
        <w:rPr>
          <w:rFonts w:ascii="Arial" w:eastAsia="Times New Roman" w:hAnsi="Arial" w:cs="Arial"/>
          <w:color w:val="000000"/>
          <w:sz w:val="20"/>
          <w:szCs w:val="20"/>
          <w:lang w:eastAsia="pt-BR"/>
        </w:rPr>
        <w:t>1</w:t>
      </w:r>
      <w:proofErr w:type="gramEnd"/>
      <w:r w:rsidRPr="001B546D">
        <w:rPr>
          <w:rFonts w:ascii="Arial" w:eastAsia="Times New Roman" w:hAnsi="Arial" w:cs="Arial"/>
          <w:color w:val="000000"/>
          <w:sz w:val="20"/>
          <w:szCs w:val="20"/>
          <w:lang w:eastAsia="pt-BR"/>
        </w:rPr>
        <w:t xml:space="preserve"> (um) ano de serviço, só será válido quando feito com a assistência do respectivo Sindicato ou perante a autoridade do Ministério do Trabalho.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pela</w:t>
      </w:r>
      <w:r w:rsidRPr="001B546D">
        <w:rPr>
          <w:rFonts w:ascii="Arial" w:eastAsia="Times New Roman" w:hAnsi="Arial" w:cs="Arial"/>
          <w:b/>
          <w:bCs/>
          <w:i/>
          <w:iCs/>
          <w:color w:val="000000"/>
          <w:sz w:val="20"/>
          <w:lang w:eastAsia="pt-BR"/>
        </w:rPr>
        <w:t> </w:t>
      </w:r>
      <w:hyperlink r:id="rId168" w:history="1">
        <w:r w:rsidRPr="001B546D">
          <w:rPr>
            <w:rFonts w:ascii="Arial" w:eastAsia="Times New Roman" w:hAnsi="Arial" w:cs="Arial"/>
            <w:b/>
            <w:bCs/>
            <w:i/>
            <w:iCs/>
            <w:color w:val="0000FF"/>
            <w:sz w:val="20"/>
            <w:u w:val="single"/>
            <w:lang w:eastAsia="pt-BR"/>
          </w:rPr>
          <w:t>Lei n.º 5.562</w:t>
        </w:r>
      </w:hyperlink>
      <w:r w:rsidRPr="001B546D">
        <w:rPr>
          <w:rFonts w:ascii="Arial" w:eastAsia="Times New Roman" w:hAnsi="Arial" w:cs="Arial"/>
          <w:b/>
          <w:bCs/>
          <w:i/>
          <w:iCs/>
          <w:color w:val="000000"/>
          <w:sz w:val="20"/>
          <w:szCs w:val="20"/>
          <w:lang w:eastAsia="pt-BR"/>
        </w:rPr>
        <w:t>, de 12-12-68, DOU 16-12-68 e alterado pela</w:t>
      </w:r>
      <w:r w:rsidRPr="001B546D">
        <w:rPr>
          <w:rFonts w:ascii="Arial" w:eastAsia="Times New Roman" w:hAnsi="Arial" w:cs="Arial"/>
          <w:b/>
          <w:bCs/>
          <w:i/>
          <w:iCs/>
          <w:color w:val="000000"/>
          <w:sz w:val="20"/>
          <w:lang w:eastAsia="pt-BR"/>
        </w:rPr>
        <w:t> </w:t>
      </w:r>
      <w:hyperlink r:id="rId169" w:history="1">
        <w:r w:rsidRPr="001B546D">
          <w:rPr>
            <w:rFonts w:ascii="Arial" w:eastAsia="Times New Roman" w:hAnsi="Arial" w:cs="Arial"/>
            <w:b/>
            <w:bCs/>
            <w:i/>
            <w:iCs/>
            <w:color w:val="0000FF"/>
            <w:sz w:val="20"/>
            <w:u w:val="single"/>
            <w:lang w:eastAsia="pt-BR"/>
          </w:rPr>
          <w:t>Lei n.º 5.584</w:t>
        </w:r>
      </w:hyperlink>
      <w:r w:rsidRPr="001B546D">
        <w:rPr>
          <w:rFonts w:ascii="Arial" w:eastAsia="Times New Roman" w:hAnsi="Arial" w:cs="Arial"/>
          <w:b/>
          <w:bCs/>
          <w:i/>
          <w:iCs/>
          <w:color w:val="000000"/>
          <w:sz w:val="20"/>
          <w:szCs w:val="20"/>
          <w:lang w:eastAsia="pt-BR"/>
        </w:rPr>
        <w:t>, de 26-06-70, DOU 29-06-70) </w:t>
      </w:r>
      <w:hyperlink r:id="rId170" w:history="1"/>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"330"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330</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10" w:name="art477p2"/>
      <w:bookmarkEnd w:id="110"/>
      <w:r w:rsidRPr="001B546D">
        <w:rPr>
          <w:rFonts w:ascii="Arial" w:eastAsia="Times New Roman" w:hAnsi="Arial" w:cs="Arial"/>
          <w:color w:val="000000"/>
          <w:sz w:val="20"/>
          <w:szCs w:val="20"/>
          <w:lang w:eastAsia="pt-BR"/>
        </w:rPr>
        <w:t>§ 2º - O instrumento de rescisão ou recibo de quitação, qualquer que seja a causa ou forma de dissolução do contrato, deve ter especificada a natureza de cada parcela paga ao empregado e discriminado o seu valor, sendo válida a quitação, apenas, relativamente às mesmas parcelas.</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pela</w:t>
      </w:r>
      <w:r w:rsidRPr="001B546D">
        <w:rPr>
          <w:rFonts w:ascii="Arial" w:eastAsia="Times New Roman" w:hAnsi="Arial" w:cs="Arial"/>
          <w:b/>
          <w:bCs/>
          <w:i/>
          <w:iCs/>
          <w:color w:val="000000"/>
          <w:sz w:val="20"/>
          <w:lang w:eastAsia="pt-BR"/>
        </w:rPr>
        <w:t> </w:t>
      </w:r>
      <w:hyperlink r:id="rId171" w:history="1">
        <w:r w:rsidRPr="001B546D">
          <w:rPr>
            <w:rFonts w:ascii="Arial" w:eastAsia="Times New Roman" w:hAnsi="Arial" w:cs="Arial"/>
            <w:b/>
            <w:bCs/>
            <w:i/>
            <w:iCs/>
            <w:color w:val="0000FF"/>
            <w:sz w:val="20"/>
            <w:u w:val="single"/>
            <w:lang w:eastAsia="pt-BR"/>
          </w:rPr>
          <w:t>Lei n.º 5.562</w:t>
        </w:r>
      </w:hyperlink>
      <w:r w:rsidRPr="001B546D">
        <w:rPr>
          <w:rFonts w:ascii="Arial" w:eastAsia="Times New Roman" w:hAnsi="Arial" w:cs="Arial"/>
          <w:b/>
          <w:bCs/>
          <w:i/>
          <w:iCs/>
          <w:color w:val="000000"/>
          <w:sz w:val="20"/>
          <w:szCs w:val="20"/>
          <w:lang w:eastAsia="pt-BR"/>
        </w:rPr>
        <w:t>, de 12-12-68, DOU 16-12-68 e alterado pela</w:t>
      </w:r>
      <w:r w:rsidRPr="001B546D">
        <w:rPr>
          <w:rFonts w:ascii="Arial" w:eastAsia="Times New Roman" w:hAnsi="Arial" w:cs="Arial"/>
          <w:b/>
          <w:bCs/>
          <w:i/>
          <w:iCs/>
          <w:color w:val="000000"/>
          <w:sz w:val="20"/>
          <w:lang w:eastAsia="pt-BR"/>
        </w:rPr>
        <w:t> </w:t>
      </w:r>
      <w:hyperlink r:id="rId172" w:history="1">
        <w:r w:rsidRPr="001B546D">
          <w:rPr>
            <w:rFonts w:ascii="Arial" w:eastAsia="Times New Roman" w:hAnsi="Arial" w:cs="Arial"/>
            <w:b/>
            <w:bCs/>
            <w:i/>
            <w:iCs/>
            <w:color w:val="0000FF"/>
            <w:sz w:val="20"/>
            <w:u w:val="single"/>
            <w:lang w:eastAsia="pt-BR"/>
          </w:rPr>
          <w:t>Lei n.º 5.584</w:t>
        </w:r>
      </w:hyperlink>
      <w:r w:rsidRPr="001B546D">
        <w:rPr>
          <w:rFonts w:ascii="Arial" w:eastAsia="Times New Roman" w:hAnsi="Arial" w:cs="Arial"/>
          <w:b/>
          <w:bCs/>
          <w:i/>
          <w:iCs/>
          <w:color w:val="000000"/>
          <w:sz w:val="20"/>
          <w:szCs w:val="20"/>
          <w:lang w:eastAsia="pt-BR"/>
        </w:rPr>
        <w:t>, de 26-06-70, DOU 29-06-70) </w:t>
      </w:r>
      <w:proofErr w:type="gramStart"/>
      <w:r w:rsidRPr="001B546D">
        <w:rPr>
          <w:rFonts w:ascii="Times New Roman" w:eastAsia="Times New Roman" w:hAnsi="Times New Roman" w:cs="Times New Roman"/>
          <w:color w:val="000000"/>
          <w:sz w:val="27"/>
          <w:szCs w:val="27"/>
          <w:lang w:eastAsia="pt-BR"/>
        </w:rPr>
        <w:fldChar w:fldCharType="begin"/>
      </w:r>
      <w:r w:rsidRPr="001B546D">
        <w:rPr>
          <w:rFonts w:ascii="Times New Roman" w:eastAsia="Times New Roman" w:hAnsi="Times New Roman" w:cs="Times New Roman"/>
          <w:color w:val="000000"/>
          <w:sz w:val="27"/>
          <w:szCs w:val="27"/>
          <w:lang w:eastAsia="pt-BR"/>
        </w:rPr>
        <w:instrText xml:space="preserve"> HYPERLINK "http://trt.trtsp.jus.br/dwp/consultas/clt/index.php/clt/ementas/subtitulo/015406050" </w:instrText>
      </w:r>
      <w:r w:rsidRPr="001B546D">
        <w:rPr>
          <w:rFonts w:ascii="Times New Roman" w:eastAsia="Times New Roman" w:hAnsi="Times New Roman" w:cs="Times New Roman"/>
          <w:color w:val="000000"/>
          <w:sz w:val="27"/>
          <w:szCs w:val="27"/>
          <w:lang w:eastAsia="pt-BR"/>
        </w:rPr>
        <w:fldChar w:fldCharType="separate"/>
      </w:r>
      <w:r w:rsidRPr="001B546D">
        <w:rPr>
          <w:rFonts w:ascii="Times New Roman" w:eastAsia="Times New Roman" w:hAnsi="Times New Roman" w:cs="Times New Roman"/>
          <w:color w:val="000000"/>
          <w:sz w:val="27"/>
          <w:szCs w:val="27"/>
          <w:lang w:eastAsia="pt-BR"/>
        </w:rPr>
        <w:fldChar w:fldCharType="end"/>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val="en-US" w:eastAsia="pt-BR"/>
              </w:rPr>
            </w:pPr>
            <w:r w:rsidRPr="001B546D">
              <w:rPr>
                <w:rFonts w:ascii="Helvetica" w:eastAsia="Times New Roman" w:hAnsi="Helvetica" w:cs="Helvetica"/>
                <w:sz w:val="15"/>
                <w:szCs w:val="15"/>
                <w:lang w:val="en-US"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val="en-US" w:eastAsia="pt-BR"/>
              </w:rPr>
              <w:instrText xml:space="preserve"> HYPERLINK "http://www.trtsp.jus.br/geral/tribunal2/tst/Sumulas.htm" \l "330"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val="en-US" w:eastAsia="pt-BR"/>
              </w:rPr>
              <w:t>Súm</w:t>
            </w:r>
            <w:proofErr w:type="spellEnd"/>
            <w:r w:rsidRPr="001B546D">
              <w:rPr>
                <w:rFonts w:ascii="Helvetica" w:eastAsia="Times New Roman" w:hAnsi="Helvetica" w:cs="Helvetica"/>
                <w:color w:val="0000FF"/>
                <w:sz w:val="15"/>
                <w:u w:val="single"/>
                <w:lang w:val="en-US" w:eastAsia="pt-BR"/>
              </w:rPr>
              <w:t>. 330</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173" w:anchor="270" w:history="1">
              <w:r w:rsidRPr="001B546D">
                <w:rPr>
                  <w:rFonts w:ascii="Helvetica" w:eastAsia="Times New Roman" w:hAnsi="Helvetica" w:cs="Helvetica"/>
                  <w:color w:val="0000FF"/>
                  <w:sz w:val="15"/>
                  <w:u w:val="single"/>
                  <w:lang w:val="en-US" w:eastAsia="pt-BR"/>
                </w:rPr>
                <w:t>OJ SDI-1 270</w:t>
              </w:r>
            </w:hyperlink>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174" w:anchor="132" w:history="1">
              <w:r w:rsidRPr="001B546D">
                <w:rPr>
                  <w:rFonts w:ascii="Helvetica" w:eastAsia="Times New Roman" w:hAnsi="Helvetica" w:cs="Helvetica"/>
                  <w:color w:val="0000FF"/>
                  <w:sz w:val="15"/>
                  <w:u w:val="single"/>
                  <w:lang w:val="en-US" w:eastAsia="pt-BR"/>
                </w:rPr>
                <w:t>OJ SDI-2 132</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11" w:name="art477p3"/>
      <w:bookmarkEnd w:id="111"/>
      <w:r w:rsidRPr="001B546D">
        <w:rPr>
          <w:rFonts w:ascii="Arial" w:eastAsia="Times New Roman" w:hAnsi="Arial" w:cs="Arial"/>
          <w:color w:val="000000"/>
          <w:sz w:val="20"/>
          <w:szCs w:val="20"/>
          <w:lang w:eastAsia="pt-BR"/>
        </w:rPr>
        <w:t xml:space="preserve">§ 3º - Quando não existir na localidade nenhum dos órgãos previstos neste artigo, a assistência será prestada pelo representante do Ministério Público ou, onde houver, pelo Defensor Público e, na falta ou impedimento destes, pelo Juiz de </w:t>
      </w:r>
      <w:proofErr w:type="gramStart"/>
      <w:r w:rsidRPr="001B546D">
        <w:rPr>
          <w:rFonts w:ascii="Arial" w:eastAsia="Times New Roman" w:hAnsi="Arial" w:cs="Arial"/>
          <w:color w:val="000000"/>
          <w:sz w:val="20"/>
          <w:szCs w:val="20"/>
          <w:lang w:eastAsia="pt-BR"/>
        </w:rPr>
        <w:t>Paz.</w:t>
      </w:r>
      <w:proofErr w:type="gramEnd"/>
      <w:r w:rsidRPr="001B546D">
        <w:rPr>
          <w:rFonts w:ascii="Arial" w:eastAsia="Times New Roman" w:hAnsi="Arial" w:cs="Arial"/>
          <w:b/>
          <w:bCs/>
          <w:i/>
          <w:iCs/>
          <w:color w:val="000000"/>
          <w:sz w:val="20"/>
          <w:szCs w:val="20"/>
          <w:lang w:eastAsia="pt-BR"/>
        </w:rPr>
        <w:t>(Parágrafo incluído pela</w:t>
      </w:r>
      <w:r w:rsidRPr="001B546D">
        <w:rPr>
          <w:rFonts w:ascii="Arial" w:eastAsia="Times New Roman" w:hAnsi="Arial" w:cs="Arial"/>
          <w:b/>
          <w:bCs/>
          <w:i/>
          <w:iCs/>
          <w:color w:val="000000"/>
          <w:sz w:val="20"/>
          <w:lang w:eastAsia="pt-BR"/>
        </w:rPr>
        <w:t> </w:t>
      </w:r>
      <w:hyperlink r:id="rId175" w:history="1">
        <w:r w:rsidRPr="001B546D">
          <w:rPr>
            <w:rFonts w:ascii="Arial" w:eastAsia="Times New Roman" w:hAnsi="Arial" w:cs="Arial"/>
            <w:b/>
            <w:bCs/>
            <w:i/>
            <w:iCs/>
            <w:color w:val="0000FF"/>
            <w:sz w:val="20"/>
            <w:u w:val="single"/>
            <w:lang w:eastAsia="pt-BR"/>
          </w:rPr>
          <w:t>Lei n.º 5.562</w:t>
        </w:r>
      </w:hyperlink>
      <w:r w:rsidRPr="001B546D">
        <w:rPr>
          <w:rFonts w:ascii="Arial" w:eastAsia="Times New Roman" w:hAnsi="Arial" w:cs="Arial"/>
          <w:b/>
          <w:bCs/>
          <w:i/>
          <w:iCs/>
          <w:color w:val="000000"/>
          <w:sz w:val="20"/>
          <w:szCs w:val="20"/>
          <w:lang w:eastAsia="pt-BR"/>
        </w:rPr>
        <w:t xml:space="preserve">, de 12-12-68, DOU 16-12-68 e alterado </w:t>
      </w:r>
      <w:proofErr w:type="spellStart"/>
      <w:r w:rsidRPr="001B546D">
        <w:rPr>
          <w:rFonts w:ascii="Arial" w:eastAsia="Times New Roman" w:hAnsi="Arial" w:cs="Arial"/>
          <w:b/>
          <w:bCs/>
          <w:i/>
          <w:iCs/>
          <w:color w:val="000000"/>
          <w:sz w:val="20"/>
          <w:szCs w:val="20"/>
          <w:lang w:eastAsia="pt-BR"/>
        </w:rPr>
        <w:t>pela</w:t>
      </w:r>
      <w:hyperlink r:id="rId176" w:history="1">
        <w:r w:rsidRPr="001B546D">
          <w:rPr>
            <w:rFonts w:ascii="Arial" w:eastAsia="Times New Roman" w:hAnsi="Arial" w:cs="Arial"/>
            <w:b/>
            <w:bCs/>
            <w:i/>
            <w:iCs/>
            <w:color w:val="0000FF"/>
            <w:sz w:val="20"/>
            <w:u w:val="single"/>
            <w:lang w:eastAsia="pt-BR"/>
          </w:rPr>
          <w:t>Lei</w:t>
        </w:r>
        <w:proofErr w:type="spellEnd"/>
        <w:r w:rsidRPr="001B546D">
          <w:rPr>
            <w:rFonts w:ascii="Arial" w:eastAsia="Times New Roman" w:hAnsi="Arial" w:cs="Arial"/>
            <w:b/>
            <w:bCs/>
            <w:i/>
            <w:iCs/>
            <w:color w:val="0000FF"/>
            <w:sz w:val="20"/>
            <w:u w:val="single"/>
            <w:lang w:eastAsia="pt-BR"/>
          </w:rPr>
          <w:t xml:space="preserve"> n.º 5.584</w:t>
        </w:r>
      </w:hyperlink>
      <w:r w:rsidRPr="001B546D">
        <w:rPr>
          <w:rFonts w:ascii="Arial" w:eastAsia="Times New Roman" w:hAnsi="Arial" w:cs="Arial"/>
          <w:b/>
          <w:bCs/>
          <w:i/>
          <w:iCs/>
          <w:color w:val="000000"/>
          <w:sz w:val="20"/>
          <w:szCs w:val="20"/>
          <w:lang w:eastAsia="pt-BR"/>
        </w:rPr>
        <w:t>, de 26-06-70, DOU 29-06-70)</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12" w:name="art477p4"/>
      <w:bookmarkEnd w:id="112"/>
      <w:r w:rsidRPr="001B546D">
        <w:rPr>
          <w:rFonts w:ascii="Arial" w:eastAsia="Times New Roman" w:hAnsi="Arial" w:cs="Arial"/>
          <w:color w:val="000000"/>
          <w:sz w:val="20"/>
          <w:szCs w:val="20"/>
          <w:lang w:eastAsia="pt-BR"/>
        </w:rPr>
        <w:t>§ 4º - O pagamento a que fizer jus o empregado será efetuado no ato da homologação da rescisão do contrato de trabalho, em dinheiro ou em cheque visado, conforme acordem as partes, salvo se o empregado for analfabeto, quando o pagamento somente poderá ser feito em dinheiro.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pelo </w:t>
      </w:r>
      <w:hyperlink r:id="rId177" w:history="1">
        <w:r w:rsidRPr="001B546D">
          <w:rPr>
            <w:rFonts w:ascii="Arial" w:eastAsia="Times New Roman" w:hAnsi="Arial" w:cs="Arial"/>
            <w:b/>
            <w:bCs/>
            <w:i/>
            <w:iCs/>
            <w:color w:val="0000FF"/>
            <w:sz w:val="20"/>
            <w:u w:val="single"/>
            <w:lang w:eastAsia="pt-BR"/>
          </w:rPr>
          <w:t> Decreto-lei nº 766</w:t>
        </w:r>
      </w:hyperlink>
      <w:r w:rsidRPr="001B546D">
        <w:rPr>
          <w:rFonts w:ascii="Arial" w:eastAsia="Times New Roman" w:hAnsi="Arial" w:cs="Arial"/>
          <w:b/>
          <w:bCs/>
          <w:i/>
          <w:iCs/>
          <w:color w:val="000000"/>
          <w:sz w:val="20"/>
          <w:szCs w:val="20"/>
          <w:lang w:eastAsia="pt-BR"/>
        </w:rPr>
        <w:t>, de 15-08-69, DOU 18-08-69 e alterado pela</w:t>
      </w:r>
      <w:r w:rsidRPr="001B546D">
        <w:rPr>
          <w:rFonts w:ascii="Arial" w:eastAsia="Times New Roman" w:hAnsi="Arial" w:cs="Arial"/>
          <w:b/>
          <w:bCs/>
          <w:i/>
          <w:iCs/>
          <w:color w:val="000000"/>
          <w:sz w:val="20"/>
          <w:lang w:eastAsia="pt-BR"/>
        </w:rPr>
        <w:t> </w:t>
      </w:r>
      <w:hyperlink r:id="rId178" w:history="1">
        <w:r w:rsidRPr="001B546D">
          <w:rPr>
            <w:rFonts w:ascii="Arial" w:eastAsia="Times New Roman" w:hAnsi="Arial" w:cs="Arial"/>
            <w:b/>
            <w:bCs/>
            <w:i/>
            <w:iCs/>
            <w:color w:val="0000FF"/>
            <w:sz w:val="20"/>
            <w:u w:val="single"/>
            <w:lang w:eastAsia="pt-BR"/>
          </w:rPr>
          <w:t>Lei n.º 5.584</w:t>
        </w:r>
      </w:hyperlink>
      <w:r w:rsidRPr="001B546D">
        <w:rPr>
          <w:rFonts w:ascii="Arial" w:eastAsia="Times New Roman" w:hAnsi="Arial" w:cs="Arial"/>
          <w:b/>
          <w:bCs/>
          <w:i/>
          <w:iCs/>
          <w:color w:val="000000"/>
          <w:sz w:val="20"/>
          <w:szCs w:val="20"/>
          <w:lang w:eastAsia="pt-BR"/>
        </w:rPr>
        <w:t>, de 26-06-70, DOU 29-06-70</w:t>
      </w:r>
      <w:proofErr w:type="gramStart"/>
      <w:r w:rsidRPr="001B546D">
        <w:rPr>
          <w:rFonts w:ascii="Arial" w:eastAsia="Times New Roman" w:hAnsi="Arial" w:cs="Arial"/>
          <w:b/>
          <w:bCs/>
          <w:i/>
          <w:iCs/>
          <w:color w:val="000000"/>
          <w:sz w:val="20"/>
          <w:szCs w:val="20"/>
          <w:lang w:eastAsia="pt-BR"/>
        </w:rPr>
        <w:t>)</w:t>
      </w:r>
      <w:proofErr w:type="gramEnd"/>
      <w:r w:rsidRPr="001B546D">
        <w:rPr>
          <w:rFonts w:ascii="Arial" w:eastAsia="Times New Roman" w:hAnsi="Arial" w:cs="Arial"/>
          <w:b/>
          <w:bCs/>
          <w:i/>
          <w:iCs/>
          <w:color w:val="000000"/>
          <w:sz w:val="20"/>
          <w:szCs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13" w:name="art477p5"/>
      <w:bookmarkEnd w:id="113"/>
      <w:r w:rsidRPr="001B546D">
        <w:rPr>
          <w:rFonts w:ascii="Arial" w:eastAsia="Times New Roman" w:hAnsi="Arial" w:cs="Arial"/>
          <w:color w:val="000000"/>
          <w:sz w:val="20"/>
          <w:szCs w:val="20"/>
          <w:lang w:eastAsia="pt-BR"/>
        </w:rPr>
        <w:t xml:space="preserve">§ 5º - Qualquer compensação no pagamento de que trata o parágrafo anterior não poderá exceder o equivalente a </w:t>
      </w:r>
      <w:proofErr w:type="gramStart"/>
      <w:r w:rsidRPr="001B546D">
        <w:rPr>
          <w:rFonts w:ascii="Arial" w:eastAsia="Times New Roman" w:hAnsi="Arial" w:cs="Arial"/>
          <w:color w:val="000000"/>
          <w:sz w:val="20"/>
          <w:szCs w:val="20"/>
          <w:lang w:eastAsia="pt-BR"/>
        </w:rPr>
        <w:t>1</w:t>
      </w:r>
      <w:proofErr w:type="gramEnd"/>
      <w:r w:rsidRPr="001B546D">
        <w:rPr>
          <w:rFonts w:ascii="Arial" w:eastAsia="Times New Roman" w:hAnsi="Arial" w:cs="Arial"/>
          <w:color w:val="000000"/>
          <w:sz w:val="20"/>
          <w:szCs w:val="20"/>
          <w:lang w:eastAsia="pt-BR"/>
        </w:rPr>
        <w:t xml:space="preserve"> (um) mês de remuneração do empregado.</w:t>
      </w:r>
      <w:r w:rsidRPr="001B546D">
        <w:rPr>
          <w:rFonts w:ascii="Arial" w:eastAsia="Times New Roman" w:hAnsi="Arial" w:cs="Arial"/>
          <w:b/>
          <w:bCs/>
          <w:i/>
          <w:iCs/>
          <w:color w:val="000000"/>
          <w:sz w:val="20"/>
          <w:szCs w:val="20"/>
          <w:lang w:eastAsia="pt-BR"/>
        </w:rPr>
        <w:t>(Parágrafo incluído pelo Decreto-lei</w:t>
      </w:r>
      <w:hyperlink r:id="rId179" w:history="1">
        <w:r w:rsidRPr="001B546D">
          <w:rPr>
            <w:rFonts w:ascii="Arial" w:eastAsia="Times New Roman" w:hAnsi="Arial" w:cs="Arial"/>
            <w:b/>
            <w:bCs/>
            <w:i/>
            <w:iCs/>
            <w:color w:val="0000FF"/>
            <w:sz w:val="20"/>
            <w:u w:val="single"/>
            <w:lang w:eastAsia="pt-BR"/>
          </w:rPr>
          <w:t> n.º 766</w:t>
        </w:r>
      </w:hyperlink>
      <w:r w:rsidRPr="001B546D">
        <w:rPr>
          <w:rFonts w:ascii="Arial" w:eastAsia="Times New Roman" w:hAnsi="Arial" w:cs="Arial"/>
          <w:b/>
          <w:bCs/>
          <w:i/>
          <w:iCs/>
          <w:color w:val="000000"/>
          <w:sz w:val="20"/>
          <w:szCs w:val="20"/>
          <w:lang w:eastAsia="pt-BR"/>
        </w:rPr>
        <w:t>, de 15-08-69, DOU 18-08-69 e alterado pela</w:t>
      </w:r>
      <w:r w:rsidRPr="001B546D">
        <w:rPr>
          <w:rFonts w:ascii="Arial" w:eastAsia="Times New Roman" w:hAnsi="Arial" w:cs="Arial"/>
          <w:b/>
          <w:bCs/>
          <w:i/>
          <w:iCs/>
          <w:color w:val="000000"/>
          <w:sz w:val="20"/>
          <w:lang w:eastAsia="pt-BR"/>
        </w:rPr>
        <w:t> </w:t>
      </w:r>
      <w:hyperlink r:id="rId180" w:history="1">
        <w:r w:rsidRPr="001B546D">
          <w:rPr>
            <w:rFonts w:ascii="Arial" w:eastAsia="Times New Roman" w:hAnsi="Arial" w:cs="Arial"/>
            <w:b/>
            <w:bCs/>
            <w:i/>
            <w:iCs/>
            <w:color w:val="0000FF"/>
            <w:sz w:val="20"/>
            <w:u w:val="single"/>
            <w:lang w:eastAsia="pt-BR"/>
          </w:rPr>
          <w:t>Lei n.º 5.584</w:t>
        </w:r>
      </w:hyperlink>
      <w:r w:rsidRPr="001B546D">
        <w:rPr>
          <w:rFonts w:ascii="Arial" w:eastAsia="Times New Roman" w:hAnsi="Arial" w:cs="Arial"/>
          <w:b/>
          <w:bCs/>
          <w:i/>
          <w:iCs/>
          <w:color w:val="000000"/>
          <w:sz w:val="20"/>
          <w:szCs w:val="20"/>
          <w:lang w:eastAsia="pt-BR"/>
        </w:rPr>
        <w:t>, de 26-06-70, DOU 29-06-70)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Times New Roman" w:eastAsia="Times New Roman" w:hAnsi="Times New Roman" w:cs="Times New Roman"/>
                <w:sz w:val="24"/>
                <w:szCs w:val="24"/>
                <w:lang w:eastAsia="pt-BR"/>
              </w:rPr>
              <w:fldChar w:fldCharType="begin"/>
            </w:r>
            <w:r w:rsidRPr="001B546D">
              <w:rPr>
                <w:rFonts w:ascii="Times New Roman" w:eastAsia="Times New Roman" w:hAnsi="Times New Roman" w:cs="Times New Roman"/>
                <w:sz w:val="24"/>
                <w:szCs w:val="24"/>
                <w:lang w:eastAsia="pt-BR"/>
              </w:rPr>
              <w:instrText xml:space="preserve"> HYPERLINK "http://www.trtsp.jus.br/geral/tribunal2/tst/Sumulas.htm" \l "18" </w:instrText>
            </w:r>
            <w:r w:rsidRPr="001B546D">
              <w:rPr>
                <w:rFonts w:ascii="Times New Roman" w:eastAsia="Times New Roman" w:hAnsi="Times New Roman" w:cs="Times New Roman"/>
                <w:sz w:val="24"/>
                <w:szCs w:val="24"/>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18</w:t>
            </w:r>
            <w:r w:rsidRPr="001B546D">
              <w:rPr>
                <w:rFonts w:ascii="Times New Roman" w:eastAsia="Times New Roman" w:hAnsi="Times New Roman" w:cs="Times New Roman"/>
                <w:sz w:val="24"/>
                <w:szCs w:val="24"/>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181" w:anchor="356" w:history="1">
              <w:r w:rsidRPr="001B546D">
                <w:rPr>
                  <w:rFonts w:ascii="Helvetica" w:eastAsia="Times New Roman" w:hAnsi="Helvetica" w:cs="Helvetica"/>
                  <w:color w:val="0000FF"/>
                  <w:sz w:val="15"/>
                  <w:u w:val="single"/>
                  <w:lang w:eastAsia="pt-BR"/>
                </w:rPr>
                <w:t>OJ SDI-1 356</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14" w:name="art477p6"/>
      <w:bookmarkEnd w:id="114"/>
      <w:r w:rsidRPr="001B546D">
        <w:rPr>
          <w:rFonts w:ascii="Arial" w:eastAsia="Times New Roman" w:hAnsi="Arial" w:cs="Arial"/>
          <w:color w:val="000000"/>
          <w:sz w:val="20"/>
          <w:szCs w:val="20"/>
          <w:lang w:eastAsia="pt-BR"/>
        </w:rPr>
        <w:t>§ 6º - O pagamento das parcelas constantes do instrumento de rescisão ou recibo de quitação deverá ser efetuado nos seguintes prazos</w:t>
      </w:r>
      <w:r w:rsidRPr="001B546D">
        <w:rPr>
          <w:rFonts w:ascii="Arial" w:eastAsia="Times New Roman" w:hAnsi="Arial" w:cs="Arial"/>
          <w:b/>
          <w:bCs/>
          <w:color w:val="000000"/>
          <w:sz w:val="20"/>
          <w:szCs w:val="20"/>
          <w:lang w:eastAsia="pt-BR"/>
        </w:rPr>
        <w:t>:</w:t>
      </w:r>
      <w:r w:rsidRPr="001B546D">
        <w:rPr>
          <w:rFonts w:ascii="Arial" w:eastAsia="Times New Roman" w:hAnsi="Arial" w:cs="Arial"/>
          <w:b/>
          <w:bCs/>
          <w:color w:val="000000"/>
          <w:sz w:val="20"/>
          <w:lang w:eastAsia="pt-BR"/>
        </w:rPr>
        <w:t> </w:t>
      </w:r>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182" w:history="1">
        <w:r w:rsidRPr="001B546D">
          <w:rPr>
            <w:rFonts w:ascii="Arial" w:eastAsia="Times New Roman" w:hAnsi="Arial" w:cs="Arial"/>
            <w:b/>
            <w:bCs/>
            <w:i/>
            <w:iCs/>
            <w:color w:val="0000FF"/>
            <w:sz w:val="20"/>
            <w:u w:val="single"/>
            <w:lang w:eastAsia="pt-BR"/>
          </w:rPr>
          <w:t>Lei n.º 7.855</w:t>
        </w:r>
      </w:hyperlink>
      <w:r w:rsidRPr="001B546D">
        <w:rPr>
          <w:rFonts w:ascii="Arial" w:eastAsia="Times New Roman" w:hAnsi="Arial" w:cs="Arial"/>
          <w:b/>
          <w:bCs/>
          <w:i/>
          <w:iCs/>
          <w:color w:val="000000"/>
          <w:sz w:val="20"/>
          <w:szCs w:val="20"/>
          <w:lang w:eastAsia="pt-BR"/>
        </w:rPr>
        <w:t>, de 24-10-89, DOU 25-10-89</w:t>
      </w:r>
      <w:proofErr w:type="gramStart"/>
      <w:r w:rsidRPr="001B546D">
        <w:rPr>
          <w:rFonts w:ascii="Arial" w:eastAsia="Times New Roman" w:hAnsi="Arial" w:cs="Arial"/>
          <w:b/>
          <w:bCs/>
          <w:i/>
          <w:iCs/>
          <w:color w:val="000000"/>
          <w:sz w:val="20"/>
          <w:szCs w:val="20"/>
          <w:lang w:eastAsia="pt-BR"/>
        </w:rPr>
        <w:t>)</w:t>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val="en-US" w:eastAsia="pt-BR"/>
              </w:rPr>
            </w:pPr>
            <w:r w:rsidRPr="001B546D">
              <w:rPr>
                <w:rFonts w:ascii="Helvetica" w:eastAsia="Times New Roman" w:hAnsi="Helvetica" w:cs="Helvetica"/>
                <w:sz w:val="15"/>
                <w:szCs w:val="15"/>
                <w:lang w:val="en-US" w:eastAsia="pt-BR"/>
              </w:rPr>
              <w:lastRenderedPageBreak/>
              <w:t>TST:  </w:t>
            </w:r>
            <w:hyperlink r:id="rId183" w:anchor="162" w:history="1">
              <w:r w:rsidRPr="001B546D">
                <w:rPr>
                  <w:rFonts w:ascii="Helvetica" w:eastAsia="Times New Roman" w:hAnsi="Helvetica" w:cs="Helvetica"/>
                  <w:color w:val="0000FF"/>
                  <w:sz w:val="15"/>
                  <w:u w:val="single"/>
                  <w:lang w:val="en-US" w:eastAsia="pt-BR"/>
                </w:rPr>
                <w:t>OJ SDI-1 162</w:t>
              </w:r>
            </w:hyperlink>
            <w:r w:rsidRPr="001B546D">
              <w:rPr>
                <w:rFonts w:ascii="Helvetica" w:eastAsia="Times New Roman" w:hAnsi="Helvetica" w:cs="Helvetica"/>
                <w:sz w:val="15"/>
                <w:szCs w:val="15"/>
                <w:lang w:val="en-US" w:eastAsia="pt-BR"/>
              </w:rPr>
              <w:t>, </w:t>
            </w:r>
            <w:hyperlink r:id="rId184" w:anchor="351" w:history="1">
              <w:r w:rsidRPr="001B546D">
                <w:rPr>
                  <w:rFonts w:ascii="Helvetica" w:eastAsia="Times New Roman" w:hAnsi="Helvetica" w:cs="Helvetica"/>
                  <w:color w:val="0000FF"/>
                  <w:sz w:val="15"/>
                  <w:u w:val="single"/>
                  <w:lang w:val="en-US" w:eastAsia="pt-BR"/>
                </w:rPr>
                <w:t>OJ SDI-1 351</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15" w:name="art477p6a"/>
      <w:bookmarkEnd w:id="115"/>
      <w:r w:rsidRPr="001B546D">
        <w:rPr>
          <w:rFonts w:ascii="Arial" w:eastAsia="Times New Roman" w:hAnsi="Arial" w:cs="Arial"/>
          <w:color w:val="000000"/>
          <w:sz w:val="20"/>
          <w:szCs w:val="20"/>
          <w:lang w:eastAsia="pt-BR"/>
        </w:rPr>
        <w:t>a) até o primeiro dia útil imediato ao término do contrato; ou</w:t>
      </w:r>
      <w:r w:rsidRPr="001B546D">
        <w:rPr>
          <w:rFonts w:ascii="Times New Roman" w:eastAsia="Times New Roman" w:hAnsi="Times New Roman" w:cs="Times New Roman"/>
          <w:color w:val="000000"/>
          <w:sz w:val="27"/>
          <w:szCs w:val="27"/>
          <w:lang w:eastAsia="pt-BR"/>
        </w:rPr>
        <w:t> </w:t>
      </w:r>
      <w:proofErr w:type="gramStart"/>
      <w:r w:rsidRPr="001B546D">
        <w:rPr>
          <w:rFonts w:ascii="Times New Roman" w:eastAsia="Times New Roman" w:hAnsi="Times New Roman" w:cs="Times New Roman"/>
          <w:color w:val="000000"/>
          <w:sz w:val="27"/>
          <w:szCs w:val="27"/>
          <w:lang w:eastAsia="pt-BR"/>
        </w:rPr>
        <w:fldChar w:fldCharType="begin"/>
      </w:r>
      <w:r w:rsidRPr="001B546D">
        <w:rPr>
          <w:rFonts w:ascii="Times New Roman" w:eastAsia="Times New Roman" w:hAnsi="Times New Roman" w:cs="Times New Roman"/>
          <w:color w:val="000000"/>
          <w:sz w:val="27"/>
          <w:szCs w:val="27"/>
          <w:lang w:eastAsia="pt-BR"/>
        </w:rPr>
        <w:instrText xml:space="preserve"> HYPERLINK "http://trt.trtsp.jus.br/dwp/consultas/clt/index.php/clt/ementas/subtitulo/013304705" </w:instrText>
      </w:r>
      <w:r w:rsidRPr="001B546D">
        <w:rPr>
          <w:rFonts w:ascii="Times New Roman" w:eastAsia="Times New Roman" w:hAnsi="Times New Roman" w:cs="Times New Roman"/>
          <w:color w:val="000000"/>
          <w:sz w:val="27"/>
          <w:szCs w:val="27"/>
          <w:lang w:eastAsia="pt-BR"/>
        </w:rPr>
        <w:fldChar w:fldCharType="separate"/>
      </w:r>
      <w:r w:rsidRPr="001B546D">
        <w:rPr>
          <w:rFonts w:ascii="Times New Roman" w:eastAsia="Times New Roman" w:hAnsi="Times New Roman" w:cs="Times New Roman"/>
          <w:color w:val="000000"/>
          <w:sz w:val="27"/>
          <w:szCs w:val="27"/>
          <w:lang w:eastAsia="pt-BR"/>
        </w:rPr>
        <w:fldChar w:fldCharType="end"/>
      </w:r>
      <w:proofErr w:type="gramEnd"/>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16" w:name="art477p6b"/>
      <w:bookmarkEnd w:id="116"/>
      <w:proofErr w:type="gramStart"/>
      <w:r w:rsidRPr="001B546D">
        <w:rPr>
          <w:rFonts w:ascii="Arial" w:eastAsia="Times New Roman" w:hAnsi="Arial" w:cs="Arial"/>
          <w:color w:val="000000"/>
          <w:sz w:val="20"/>
          <w:szCs w:val="20"/>
          <w:lang w:eastAsia="pt-BR"/>
        </w:rPr>
        <w:t>b)</w:t>
      </w:r>
      <w:proofErr w:type="gramEnd"/>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até o décimo dia, contado da data da notificação da demissão, quando da ausência do aviso prévio, indenização do mesmo ou dispensa de seu cumprimento.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hyperlink r:id="rId185" w:anchor="14" w:history="1">
              <w:r w:rsidRPr="001B546D">
                <w:rPr>
                  <w:rFonts w:ascii="Helvetica" w:eastAsia="Times New Roman" w:hAnsi="Helvetica" w:cs="Helvetica"/>
                  <w:color w:val="0000FF"/>
                  <w:sz w:val="15"/>
                  <w:u w:val="single"/>
                  <w:lang w:eastAsia="pt-BR"/>
                </w:rPr>
                <w:t>OJ SDI-1 14</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17" w:name="art477p7"/>
      <w:bookmarkEnd w:id="117"/>
      <w:r w:rsidRPr="001B546D">
        <w:rPr>
          <w:rFonts w:ascii="Arial" w:eastAsia="Times New Roman" w:hAnsi="Arial" w:cs="Arial"/>
          <w:color w:val="000000"/>
          <w:sz w:val="20"/>
          <w:szCs w:val="20"/>
          <w:lang w:eastAsia="pt-BR"/>
        </w:rPr>
        <w:t>§ 7º - O ato da assistência na rescisão contratual (§§ 1º e 2º) será sem ônus para o trabalhador e empregador.</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186" w:history="1">
        <w:r w:rsidRPr="001B546D">
          <w:rPr>
            <w:rFonts w:ascii="Arial" w:eastAsia="Times New Roman" w:hAnsi="Arial" w:cs="Arial"/>
            <w:b/>
            <w:bCs/>
            <w:i/>
            <w:iCs/>
            <w:color w:val="0000FF"/>
            <w:sz w:val="20"/>
            <w:u w:val="single"/>
            <w:lang w:eastAsia="pt-BR"/>
          </w:rPr>
          <w:t>Lei n.º 7.855</w:t>
        </w:r>
      </w:hyperlink>
      <w:r w:rsidRPr="001B546D">
        <w:rPr>
          <w:rFonts w:ascii="Arial" w:eastAsia="Times New Roman" w:hAnsi="Arial" w:cs="Arial"/>
          <w:b/>
          <w:bCs/>
          <w:i/>
          <w:iCs/>
          <w:color w:val="000000"/>
          <w:sz w:val="20"/>
          <w:szCs w:val="20"/>
          <w:lang w:eastAsia="pt-BR"/>
        </w:rPr>
        <w:t>, de 24-10-89, DOU 25-10-89</w:t>
      </w:r>
      <w:proofErr w:type="gramStart"/>
      <w:r w:rsidRPr="001B546D">
        <w:rPr>
          <w:rFonts w:ascii="Arial" w:eastAsia="Times New Roman" w:hAnsi="Arial" w:cs="Arial"/>
          <w:b/>
          <w:bCs/>
          <w:i/>
          <w:iCs/>
          <w:color w:val="000000"/>
          <w:sz w:val="20"/>
          <w:szCs w:val="20"/>
          <w:lang w:eastAsia="pt-BR"/>
        </w:rPr>
        <w:t>)</w:t>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hyperlink r:id="rId187" w:anchor="16" w:history="1">
              <w:r w:rsidRPr="001B546D">
                <w:rPr>
                  <w:rFonts w:ascii="Helvetica" w:eastAsia="Times New Roman" w:hAnsi="Helvetica" w:cs="Helvetica"/>
                  <w:color w:val="0000FF"/>
                  <w:sz w:val="15"/>
                  <w:u w:val="single"/>
                  <w:lang w:eastAsia="pt-BR"/>
                </w:rPr>
                <w:t>OJ SDC 16</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18" w:name="art477p8"/>
      <w:bookmarkEnd w:id="118"/>
      <w:r w:rsidRPr="001B546D">
        <w:rPr>
          <w:rFonts w:ascii="Arial" w:eastAsia="Times New Roman" w:hAnsi="Arial" w:cs="Arial"/>
          <w:color w:val="000000"/>
          <w:sz w:val="20"/>
          <w:szCs w:val="20"/>
          <w:lang w:eastAsia="pt-BR"/>
        </w:rPr>
        <w:t xml:space="preserve">§ 8º - A inobservância do disposto no § 6º deste artigo sujeitará o infrator à multa de 160 BTN, por trabalhador, bem assim ao pagamento da multa a favor do empregado, em valor equivalente ao seu salário, devidamente corrigido pelo índice de variação do BTN, salvo quando, comprovadamente, o trabalhador der causa à </w:t>
      </w:r>
      <w:proofErr w:type="gramStart"/>
      <w:r w:rsidRPr="001B546D">
        <w:rPr>
          <w:rFonts w:ascii="Arial" w:eastAsia="Times New Roman" w:hAnsi="Arial" w:cs="Arial"/>
          <w:color w:val="000000"/>
          <w:sz w:val="20"/>
          <w:szCs w:val="20"/>
          <w:lang w:eastAsia="pt-BR"/>
        </w:rPr>
        <w:t>mora.</w:t>
      </w:r>
      <w:proofErr w:type="gramEnd"/>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188" w:history="1">
        <w:r w:rsidRPr="001B546D">
          <w:rPr>
            <w:rFonts w:ascii="Arial" w:eastAsia="Times New Roman" w:hAnsi="Arial" w:cs="Arial"/>
            <w:b/>
            <w:bCs/>
            <w:i/>
            <w:iCs/>
            <w:color w:val="0000FF"/>
            <w:sz w:val="20"/>
            <w:u w:val="single"/>
            <w:lang w:eastAsia="pt-BR"/>
          </w:rPr>
          <w:t>Lei n.º 7.855</w:t>
        </w:r>
      </w:hyperlink>
      <w:r w:rsidRPr="001B546D">
        <w:rPr>
          <w:rFonts w:ascii="Arial" w:eastAsia="Times New Roman" w:hAnsi="Arial" w:cs="Arial"/>
          <w:b/>
          <w:bCs/>
          <w:i/>
          <w:iCs/>
          <w:color w:val="000000"/>
          <w:sz w:val="20"/>
          <w:szCs w:val="20"/>
          <w:lang w:eastAsia="pt-BR"/>
        </w:rPr>
        <w:t>, de 24-10-89, DOU 25-10-89)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"388"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388</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189" w:anchor="162" w:history="1">
              <w:r w:rsidRPr="001B546D">
                <w:rPr>
                  <w:rFonts w:ascii="Helvetica" w:eastAsia="Times New Roman" w:hAnsi="Helvetica" w:cs="Helvetica"/>
                  <w:color w:val="0000FF"/>
                  <w:sz w:val="15"/>
                  <w:u w:val="single"/>
                  <w:lang w:eastAsia="pt-BR"/>
                </w:rPr>
                <w:t>OJ SDI-1 162</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190" w:anchor="238" w:history="1">
              <w:r w:rsidRPr="001B546D">
                <w:rPr>
                  <w:rFonts w:ascii="Helvetica" w:eastAsia="Times New Roman" w:hAnsi="Helvetica" w:cs="Helvetica"/>
                  <w:color w:val="0000FF"/>
                  <w:sz w:val="15"/>
                  <w:u w:val="single"/>
                  <w:lang w:eastAsia="pt-BR"/>
                </w:rPr>
                <w:t>OJ SDI-1 238</w:t>
              </w:r>
            </w:hyperlink>
            <w:r w:rsidRPr="001B546D">
              <w:rPr>
                <w:rFonts w:ascii="Helvetica" w:eastAsia="Times New Roman" w:hAnsi="Helvetica" w:cs="Helvetica"/>
                <w:sz w:val="15"/>
                <w:szCs w:val="15"/>
                <w:lang w:eastAsia="pt-BR"/>
              </w:rPr>
              <w:t>, </w:t>
            </w:r>
            <w:hyperlink r:id="rId191" w:anchor="351" w:history="1">
              <w:r w:rsidRPr="001B546D">
                <w:rPr>
                  <w:rFonts w:ascii="Helvetica" w:eastAsia="Times New Roman" w:hAnsi="Helvetica" w:cs="Helvetica"/>
                  <w:color w:val="0000FF"/>
                  <w:sz w:val="15"/>
                  <w:u w:val="single"/>
                  <w:lang w:eastAsia="pt-BR"/>
                </w:rPr>
                <w:t>OJ SDI-1 351</w:t>
              </w:r>
              <w:proofErr w:type="gramStart"/>
            </w:hyperlink>
            <w:proofErr w:type="gramEnd"/>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19" w:name="art477p9"/>
      <w:bookmarkEnd w:id="119"/>
      <w:r w:rsidRPr="001B546D">
        <w:rPr>
          <w:rFonts w:ascii="Arial" w:eastAsia="Times New Roman" w:hAnsi="Arial" w:cs="Arial"/>
          <w:color w:val="000000"/>
          <w:sz w:val="20"/>
          <w:szCs w:val="20"/>
          <w:lang w:eastAsia="pt-BR"/>
        </w:rPr>
        <w:t>§ 9º - (Vetado)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192" w:history="1">
        <w:r w:rsidRPr="001B546D">
          <w:rPr>
            <w:rFonts w:ascii="Arial" w:eastAsia="Times New Roman" w:hAnsi="Arial" w:cs="Arial"/>
            <w:b/>
            <w:bCs/>
            <w:i/>
            <w:iCs/>
            <w:color w:val="0000FF"/>
            <w:sz w:val="20"/>
            <w:u w:val="single"/>
            <w:lang w:eastAsia="pt-BR"/>
          </w:rPr>
          <w:t>Lei n.º 7.855</w:t>
        </w:r>
      </w:hyperlink>
      <w:r w:rsidRPr="001B546D">
        <w:rPr>
          <w:rFonts w:ascii="Arial" w:eastAsia="Times New Roman" w:hAnsi="Arial" w:cs="Arial"/>
          <w:b/>
          <w:bCs/>
          <w:i/>
          <w:iCs/>
          <w:color w:val="000000"/>
          <w:sz w:val="20"/>
          <w:szCs w:val="20"/>
          <w:lang w:eastAsia="pt-BR"/>
        </w:rPr>
        <w:t>, de 24-10-89, DOU 25-10-89</w:t>
      </w:r>
      <w:proofErr w:type="gramStart"/>
      <w:r w:rsidRPr="001B546D">
        <w:rPr>
          <w:rFonts w:ascii="Arial" w:eastAsia="Times New Roman" w:hAnsi="Arial" w:cs="Arial"/>
          <w:b/>
          <w:bCs/>
          <w:i/>
          <w:iCs/>
          <w:color w:val="000000"/>
          <w:sz w:val="20"/>
          <w:szCs w:val="20"/>
          <w:lang w:eastAsia="pt-BR"/>
        </w:rPr>
        <w:t>)</w:t>
      </w:r>
      <w:proofErr w:type="gramEnd"/>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20" w:name="art478"/>
      <w:bookmarkEnd w:id="120"/>
      <w:r w:rsidRPr="001B546D">
        <w:rPr>
          <w:rFonts w:ascii="Arial" w:eastAsia="Times New Roman" w:hAnsi="Arial" w:cs="Arial"/>
          <w:color w:val="000000"/>
          <w:sz w:val="20"/>
          <w:szCs w:val="20"/>
          <w:lang w:eastAsia="pt-BR"/>
        </w:rPr>
        <w:t xml:space="preserve">Art. 478 - A indenização devida pela rescisão de contrato por prazo indeterminado será de </w:t>
      </w:r>
      <w:proofErr w:type="gramStart"/>
      <w:r w:rsidRPr="001B546D">
        <w:rPr>
          <w:rFonts w:ascii="Arial" w:eastAsia="Times New Roman" w:hAnsi="Arial" w:cs="Arial"/>
          <w:color w:val="000000"/>
          <w:sz w:val="20"/>
          <w:szCs w:val="20"/>
          <w:lang w:eastAsia="pt-BR"/>
        </w:rPr>
        <w:t>1</w:t>
      </w:r>
      <w:proofErr w:type="gramEnd"/>
      <w:r w:rsidRPr="001B546D">
        <w:rPr>
          <w:rFonts w:ascii="Arial" w:eastAsia="Times New Roman" w:hAnsi="Arial" w:cs="Arial"/>
          <w:color w:val="000000"/>
          <w:sz w:val="20"/>
          <w:szCs w:val="20"/>
          <w:lang w:eastAsia="pt-BR"/>
        </w:rPr>
        <w:t xml:space="preserve"> (um) mês de remuneração por ano de serviço efetivo, ou por ano e fração igual ou superior a 6 (seis) meses. </w:t>
      </w:r>
      <w:hyperlink r:id="rId193" w:history="1"/>
      <w:r w:rsidRPr="001B546D">
        <w:rPr>
          <w:rFonts w:ascii="Arial" w:eastAsia="Times New Roman" w:hAnsi="Arial" w:cs="Arial"/>
          <w:color w:val="000000"/>
          <w:sz w:val="20"/>
          <w:szCs w:val="20"/>
          <w:lang w:eastAsia="pt-BR"/>
        </w:rPr>
        <w:t>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"54"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54</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"98"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98</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"295"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295</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b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"200"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200</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"220"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220</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"459"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459</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"462"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462</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21" w:name="art478-Ap1"/>
      <w:bookmarkEnd w:id="121"/>
      <w:r w:rsidRPr="001B546D">
        <w:rPr>
          <w:rFonts w:ascii="Arial" w:eastAsia="Times New Roman" w:hAnsi="Arial" w:cs="Arial"/>
          <w:color w:val="000000"/>
          <w:sz w:val="20"/>
          <w:szCs w:val="20"/>
          <w:lang w:eastAsia="pt-BR"/>
        </w:rPr>
        <w:t>§ 1º - O primeiro ano de duração do contrato por prazo indeterminado é considerado como período de experiência, e, antes que se complete, nenhuma indenização será devida.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22" w:name="art478-Ap2"/>
      <w:bookmarkEnd w:id="122"/>
      <w:r w:rsidRPr="001B546D">
        <w:rPr>
          <w:rFonts w:ascii="Arial" w:eastAsia="Times New Roman" w:hAnsi="Arial" w:cs="Arial"/>
          <w:color w:val="000000"/>
          <w:sz w:val="20"/>
          <w:szCs w:val="20"/>
          <w:lang w:eastAsia="pt-BR"/>
        </w:rPr>
        <w:t>§ 2º - Se o salário for pago por dia, o cálculo da indenização terá por base 30 (trinta) dias.</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23" w:name="art478-Ap3"/>
      <w:bookmarkEnd w:id="123"/>
      <w:r w:rsidRPr="001B546D">
        <w:rPr>
          <w:rFonts w:ascii="Arial" w:eastAsia="Times New Roman" w:hAnsi="Arial" w:cs="Arial"/>
          <w:color w:val="000000"/>
          <w:sz w:val="20"/>
          <w:szCs w:val="20"/>
          <w:lang w:eastAsia="pt-BR"/>
        </w:rPr>
        <w:t>§ 3º - Se pago por hora, a indenização apurar-se-á na base de 220 (duzentas e vinte) horas por mês.</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24" w:name="art478-Ap4"/>
      <w:bookmarkEnd w:id="124"/>
      <w:r w:rsidRPr="001B546D">
        <w:rPr>
          <w:rFonts w:ascii="Arial" w:eastAsia="Times New Roman" w:hAnsi="Arial" w:cs="Arial"/>
          <w:color w:val="000000"/>
          <w:sz w:val="20"/>
          <w:szCs w:val="20"/>
          <w:lang w:eastAsia="pt-BR"/>
        </w:rPr>
        <w:t>§ 4º - Para os empregados que trabalhem à comissão ou que tenham direito a percentagens, a indenização será calculada pela média das comissões ou percentagens percebidas nos últimos 12 (doze) meses de serviço.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(Redação dada pelo </w:t>
      </w:r>
      <w:hyperlink r:id="rId194" w:history="1">
        <w:r w:rsidRPr="001B546D">
          <w:rPr>
            <w:rFonts w:ascii="Arial" w:eastAsia="Times New Roman" w:hAnsi="Arial" w:cs="Arial"/>
            <w:b/>
            <w:bCs/>
            <w:i/>
            <w:iCs/>
            <w:color w:val="0000FF"/>
            <w:sz w:val="20"/>
            <w:u w:val="single"/>
            <w:lang w:eastAsia="pt-BR"/>
          </w:rPr>
          <w:t> Decreto-lei nº 229</w:t>
        </w:r>
      </w:hyperlink>
      <w:r w:rsidRPr="001B546D">
        <w:rPr>
          <w:rFonts w:ascii="Arial" w:eastAsia="Times New Roman" w:hAnsi="Arial" w:cs="Arial"/>
          <w:b/>
          <w:bCs/>
          <w:i/>
          <w:iCs/>
          <w:color w:val="000000"/>
          <w:sz w:val="20"/>
          <w:szCs w:val="20"/>
          <w:lang w:eastAsia="pt-BR"/>
        </w:rPr>
        <w:t>, de 28-02-67, DOU 28-02-67</w:t>
      </w:r>
      <w:proofErr w:type="gramStart"/>
      <w:r w:rsidRPr="001B546D">
        <w:rPr>
          <w:rFonts w:ascii="Arial" w:eastAsia="Times New Roman" w:hAnsi="Arial" w:cs="Arial"/>
          <w:b/>
          <w:bCs/>
          <w:i/>
          <w:iCs/>
          <w:color w:val="000000"/>
          <w:sz w:val="20"/>
          <w:szCs w:val="20"/>
          <w:lang w:eastAsia="pt-BR"/>
        </w:rPr>
        <w:t>)</w:t>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hyperlink r:id="rId195" w:anchor="397" w:history="1">
              <w:r w:rsidRPr="001B546D">
                <w:rPr>
                  <w:rFonts w:ascii="Helvetica" w:eastAsia="Times New Roman" w:hAnsi="Helvetica" w:cs="Helvetica"/>
                  <w:color w:val="0000FF"/>
                  <w:sz w:val="15"/>
                  <w:u w:val="single"/>
                  <w:lang w:eastAsia="pt-BR"/>
                </w:rPr>
                <w:t>OJ SDI-1 397</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25" w:name="art478-Ap5"/>
      <w:bookmarkEnd w:id="125"/>
      <w:r w:rsidRPr="001B546D">
        <w:rPr>
          <w:rFonts w:ascii="Arial" w:eastAsia="Times New Roman" w:hAnsi="Arial" w:cs="Arial"/>
          <w:color w:val="000000"/>
          <w:sz w:val="20"/>
          <w:szCs w:val="20"/>
          <w:lang w:eastAsia="pt-BR"/>
        </w:rPr>
        <w:t>§ 5º - Para os empregados que trabalhem por tarefa ou serviço feito, a indenização será calculada na base média do tempo costumeiramente gasto pelo interessado para realização de seu serviço, calculando-se o valor do que seria feito durante 30 (trinta) dias.</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26" w:name="art479"/>
      <w:bookmarkEnd w:id="126"/>
      <w:r w:rsidRPr="001B546D">
        <w:rPr>
          <w:rFonts w:ascii="Arial" w:eastAsia="Times New Roman" w:hAnsi="Arial" w:cs="Arial"/>
          <w:color w:val="000000"/>
          <w:sz w:val="20"/>
          <w:szCs w:val="20"/>
          <w:lang w:eastAsia="pt-BR"/>
        </w:rPr>
        <w:t xml:space="preserve">Art. 479 - Nos contratos que tenham termo estipulado, o empregador que, sem justa causa, despedir o empregado será obrigado a pagar-lhe, </w:t>
      </w:r>
      <w:proofErr w:type="gramStart"/>
      <w:r w:rsidRPr="001B546D">
        <w:rPr>
          <w:rFonts w:ascii="Arial" w:eastAsia="Times New Roman" w:hAnsi="Arial" w:cs="Arial"/>
          <w:color w:val="000000"/>
          <w:sz w:val="20"/>
          <w:szCs w:val="20"/>
          <w:lang w:eastAsia="pt-BR"/>
        </w:rPr>
        <w:t>a titulo</w:t>
      </w:r>
      <w:proofErr w:type="gramEnd"/>
      <w:r w:rsidRPr="001B546D">
        <w:rPr>
          <w:rFonts w:ascii="Arial" w:eastAsia="Times New Roman" w:hAnsi="Arial" w:cs="Arial"/>
          <w:color w:val="000000"/>
          <w:sz w:val="20"/>
          <w:szCs w:val="20"/>
          <w:lang w:eastAsia="pt-BR"/>
        </w:rPr>
        <w:t xml:space="preserve"> de indenização, e por metade, a remuneração a que teria direito até o termo do contrato.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"125"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125</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"451"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451</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27" w:name="art479pu"/>
      <w:bookmarkEnd w:id="127"/>
      <w:r w:rsidRPr="001B546D">
        <w:rPr>
          <w:rFonts w:ascii="Arial" w:eastAsia="Times New Roman" w:hAnsi="Arial" w:cs="Arial"/>
          <w:color w:val="000000"/>
          <w:sz w:val="20"/>
          <w:szCs w:val="20"/>
          <w:lang w:eastAsia="pt-BR"/>
        </w:rPr>
        <w:t>Parágrafo único - Para a execução do que dispõe o presente artigo, o cálculo da parte variável ou incerta dos salários será feito de acordo com o prescrito para o cálculo da indenização referente à rescisão dos contratos por prazo indeterminado.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28" w:name="art480"/>
      <w:bookmarkEnd w:id="128"/>
      <w:r w:rsidRPr="001B546D">
        <w:rPr>
          <w:rFonts w:ascii="Arial" w:eastAsia="Times New Roman" w:hAnsi="Arial" w:cs="Arial"/>
          <w:color w:val="000000"/>
          <w:sz w:val="20"/>
          <w:szCs w:val="20"/>
          <w:lang w:eastAsia="pt-BR"/>
        </w:rPr>
        <w:t xml:space="preserve">Art. 480 - Havendo termo estipulado, o empregado não se poderá desligar do contrato, sem justa causa, </w:t>
      </w:r>
      <w:proofErr w:type="gramStart"/>
      <w:r w:rsidRPr="001B546D">
        <w:rPr>
          <w:rFonts w:ascii="Arial" w:eastAsia="Times New Roman" w:hAnsi="Arial" w:cs="Arial"/>
          <w:color w:val="000000"/>
          <w:sz w:val="20"/>
          <w:szCs w:val="20"/>
          <w:lang w:eastAsia="pt-BR"/>
        </w:rPr>
        <w:t>sob pena</w:t>
      </w:r>
      <w:proofErr w:type="gramEnd"/>
      <w:r w:rsidRPr="001B546D">
        <w:rPr>
          <w:rFonts w:ascii="Arial" w:eastAsia="Times New Roman" w:hAnsi="Arial" w:cs="Arial"/>
          <w:color w:val="000000"/>
          <w:sz w:val="20"/>
          <w:szCs w:val="20"/>
          <w:lang w:eastAsia="pt-BR"/>
        </w:rPr>
        <w:t xml:space="preserve"> de ser obrigado a indenizar o empregador dos prejuízos que desse fato lhe resultarem.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29" w:name="art480p1"/>
      <w:bookmarkEnd w:id="129"/>
      <w:r w:rsidRPr="001B546D">
        <w:rPr>
          <w:rFonts w:ascii="Arial" w:eastAsia="Times New Roman" w:hAnsi="Arial" w:cs="Arial"/>
          <w:color w:val="000000"/>
          <w:sz w:val="20"/>
          <w:szCs w:val="20"/>
          <w:lang w:eastAsia="pt-BR"/>
        </w:rPr>
        <w:t>§ 1º - A indenização, porém, não poderá exceder àquela a que teria direito o empregado em idênticas condições.</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(Redação dada pela</w:t>
      </w:r>
      <w:r w:rsidRPr="001B546D">
        <w:rPr>
          <w:rFonts w:ascii="Arial" w:eastAsia="Times New Roman" w:hAnsi="Arial" w:cs="Arial"/>
          <w:b/>
          <w:bCs/>
          <w:i/>
          <w:iCs/>
          <w:color w:val="000000"/>
          <w:sz w:val="20"/>
          <w:lang w:eastAsia="pt-BR"/>
        </w:rPr>
        <w:t> </w:t>
      </w:r>
      <w:hyperlink r:id="rId196" w:history="1">
        <w:r w:rsidRPr="001B546D">
          <w:rPr>
            <w:rFonts w:ascii="Arial" w:eastAsia="Times New Roman" w:hAnsi="Arial" w:cs="Arial"/>
            <w:b/>
            <w:bCs/>
            <w:i/>
            <w:iCs/>
            <w:color w:val="0000FF"/>
            <w:sz w:val="20"/>
            <w:u w:val="single"/>
            <w:lang w:eastAsia="pt-BR"/>
          </w:rPr>
          <w:t>Lei n.º 6.533</w:t>
        </w:r>
      </w:hyperlink>
      <w:r w:rsidRPr="001B546D">
        <w:rPr>
          <w:rFonts w:ascii="Arial" w:eastAsia="Times New Roman" w:hAnsi="Arial" w:cs="Arial"/>
          <w:b/>
          <w:bCs/>
          <w:i/>
          <w:iCs/>
          <w:color w:val="000000"/>
          <w:sz w:val="20"/>
          <w:szCs w:val="20"/>
          <w:lang w:eastAsia="pt-BR"/>
        </w:rPr>
        <w:t>, de 24-05-78, DOU 26-05-78</w:t>
      </w:r>
      <w:proofErr w:type="gramStart"/>
      <w:r w:rsidRPr="001B546D">
        <w:rPr>
          <w:rFonts w:ascii="Arial" w:eastAsia="Times New Roman" w:hAnsi="Arial" w:cs="Arial"/>
          <w:b/>
          <w:bCs/>
          <w:i/>
          <w:iCs/>
          <w:color w:val="000000"/>
          <w:sz w:val="20"/>
          <w:szCs w:val="20"/>
          <w:lang w:eastAsia="pt-BR"/>
        </w:rPr>
        <w:t>)</w:t>
      </w:r>
      <w:proofErr w:type="gramEnd"/>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30" w:name="art480p2"/>
      <w:bookmarkEnd w:id="130"/>
      <w:r w:rsidRPr="001B546D">
        <w:rPr>
          <w:rFonts w:ascii="Arial" w:eastAsia="Times New Roman" w:hAnsi="Arial" w:cs="Arial"/>
          <w:color w:val="000000"/>
          <w:sz w:val="20"/>
          <w:szCs w:val="20"/>
          <w:lang w:eastAsia="pt-BR"/>
        </w:rPr>
        <w:t>§ 2º -</w:t>
      </w:r>
      <w:r w:rsidRPr="001B546D">
        <w:rPr>
          <w:rFonts w:ascii="Arial" w:eastAsia="Times New Roman" w:hAnsi="Arial" w:cs="Arial"/>
          <w:b/>
          <w:bCs/>
          <w:color w:val="000000"/>
          <w:sz w:val="20"/>
          <w:lang w:eastAsia="pt-BR"/>
        </w:rPr>
        <w:t> </w:t>
      </w:r>
      <w:r w:rsidRPr="001B546D">
        <w:rPr>
          <w:rFonts w:ascii="Arial" w:eastAsia="Times New Roman" w:hAnsi="Arial" w:cs="Arial"/>
          <w:b/>
          <w:bCs/>
          <w:i/>
          <w:iCs/>
          <w:color w:val="000000"/>
          <w:sz w:val="20"/>
          <w:szCs w:val="20"/>
          <w:lang w:eastAsia="pt-BR"/>
        </w:rPr>
        <w:t>Revogado pela</w:t>
      </w:r>
      <w:r w:rsidRPr="001B546D">
        <w:rPr>
          <w:rFonts w:ascii="Arial" w:eastAsia="Times New Roman" w:hAnsi="Arial" w:cs="Arial"/>
          <w:b/>
          <w:bCs/>
          <w:i/>
          <w:iCs/>
          <w:color w:val="000000"/>
          <w:sz w:val="20"/>
          <w:lang w:eastAsia="pt-BR"/>
        </w:rPr>
        <w:t> </w:t>
      </w:r>
      <w:hyperlink r:id="rId197" w:history="1">
        <w:r w:rsidRPr="001B546D">
          <w:rPr>
            <w:rFonts w:ascii="Arial" w:eastAsia="Times New Roman" w:hAnsi="Arial" w:cs="Arial"/>
            <w:b/>
            <w:bCs/>
            <w:i/>
            <w:iCs/>
            <w:color w:val="0000FF"/>
            <w:sz w:val="20"/>
            <w:u w:val="single"/>
            <w:lang w:eastAsia="pt-BR"/>
          </w:rPr>
          <w:t xml:space="preserve">Lei n.º </w:t>
        </w:r>
        <w:proofErr w:type="gramStart"/>
        <w:r w:rsidRPr="001B546D">
          <w:rPr>
            <w:rFonts w:ascii="Arial" w:eastAsia="Times New Roman" w:hAnsi="Arial" w:cs="Arial"/>
            <w:b/>
            <w:bCs/>
            <w:i/>
            <w:iCs/>
            <w:color w:val="0000FF"/>
            <w:sz w:val="20"/>
            <w:u w:val="single"/>
            <w:lang w:eastAsia="pt-BR"/>
          </w:rPr>
          <w:t>6.533,</w:t>
        </w:r>
        <w:proofErr w:type="gramEnd"/>
      </w:hyperlink>
      <w:r w:rsidRPr="001B546D">
        <w:rPr>
          <w:rFonts w:ascii="Arial" w:eastAsia="Times New Roman" w:hAnsi="Arial" w:cs="Arial"/>
          <w:b/>
          <w:bCs/>
          <w:i/>
          <w:iCs/>
          <w:color w:val="000000"/>
          <w:sz w:val="20"/>
          <w:lang w:eastAsia="pt-BR"/>
        </w:rPr>
        <w:t> </w:t>
      </w:r>
      <w:r w:rsidRPr="001B546D">
        <w:rPr>
          <w:rFonts w:ascii="Arial" w:eastAsia="Times New Roman" w:hAnsi="Arial" w:cs="Arial"/>
          <w:b/>
          <w:bCs/>
          <w:i/>
          <w:iCs/>
          <w:color w:val="000000"/>
          <w:sz w:val="20"/>
          <w:szCs w:val="20"/>
          <w:lang w:eastAsia="pt-BR"/>
        </w:rPr>
        <w:t>de 24-05-78, DOU 26-05-78</w:t>
      </w:r>
      <w:r w:rsidRPr="001B546D">
        <w:rPr>
          <w:rFonts w:ascii="Arial" w:eastAsia="Times New Roman" w:hAnsi="Arial" w:cs="Arial"/>
          <w:b/>
          <w:bCs/>
          <w:color w:val="000000"/>
          <w:sz w:val="20"/>
          <w:szCs w:val="20"/>
          <w:lang w:eastAsia="pt-BR"/>
        </w:rPr>
        <w:t>.</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31" w:name="art481"/>
      <w:bookmarkEnd w:id="131"/>
      <w:r w:rsidRPr="001B546D">
        <w:rPr>
          <w:rFonts w:ascii="Arial" w:eastAsia="Times New Roman" w:hAnsi="Arial" w:cs="Arial"/>
          <w:color w:val="000000"/>
          <w:sz w:val="20"/>
          <w:szCs w:val="20"/>
          <w:lang w:eastAsia="pt-BR"/>
        </w:rPr>
        <w:t xml:space="preserve">Art. 481 - Aos contratos por prazo determinado, que contiverem cláusula assecuratória do direito recíproco de rescisão antes de expirado </w:t>
      </w:r>
      <w:proofErr w:type="gramStart"/>
      <w:r w:rsidRPr="001B546D">
        <w:rPr>
          <w:rFonts w:ascii="Arial" w:eastAsia="Times New Roman" w:hAnsi="Arial" w:cs="Arial"/>
          <w:color w:val="000000"/>
          <w:sz w:val="20"/>
          <w:szCs w:val="20"/>
          <w:lang w:eastAsia="pt-BR"/>
        </w:rPr>
        <w:t>o termo ajustado, aplicam-se</w:t>
      </w:r>
      <w:proofErr w:type="gramEnd"/>
      <w:r w:rsidRPr="001B546D">
        <w:rPr>
          <w:rFonts w:ascii="Arial" w:eastAsia="Times New Roman" w:hAnsi="Arial" w:cs="Arial"/>
          <w:color w:val="000000"/>
          <w:sz w:val="20"/>
          <w:szCs w:val="20"/>
          <w:lang w:eastAsia="pt-BR"/>
        </w:rPr>
        <w:t>, caso seja exercido tal direito por qualquer das partes, os princípios que regem a rescisão dos contratos por prazo indeterminado.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"14"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14</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"163"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163</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"451"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451</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32" w:name="art482"/>
      <w:bookmarkEnd w:id="132"/>
      <w:r w:rsidRPr="001B546D">
        <w:rPr>
          <w:rFonts w:ascii="Arial" w:eastAsia="Times New Roman" w:hAnsi="Arial" w:cs="Arial"/>
          <w:color w:val="000000"/>
          <w:sz w:val="20"/>
          <w:szCs w:val="20"/>
          <w:lang w:eastAsia="pt-BR"/>
        </w:rPr>
        <w:t>Art. 482 - Constituem justa causa para rescisão do contrato de trabalho pelo empregador:</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"73"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73</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br/>
              <w:t>STF: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"316"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316</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33" w:name="art482a"/>
      <w:bookmarkEnd w:id="133"/>
      <w:r w:rsidRPr="001B546D">
        <w:rPr>
          <w:rFonts w:ascii="Arial" w:eastAsia="Times New Roman" w:hAnsi="Arial" w:cs="Arial"/>
          <w:color w:val="000000"/>
          <w:sz w:val="20"/>
          <w:szCs w:val="20"/>
          <w:lang w:eastAsia="pt-BR"/>
        </w:rPr>
        <w:t>a) ato de improbidade;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34" w:name="art482b"/>
      <w:bookmarkEnd w:id="134"/>
      <w:r w:rsidRPr="001B546D">
        <w:rPr>
          <w:rFonts w:ascii="Arial" w:eastAsia="Times New Roman" w:hAnsi="Arial" w:cs="Arial"/>
          <w:color w:val="000000"/>
          <w:sz w:val="20"/>
          <w:szCs w:val="20"/>
          <w:lang w:eastAsia="pt-BR"/>
        </w:rPr>
        <w:t>b) incontinência de conduta ou mau procedimento;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35" w:name="art482c"/>
      <w:bookmarkEnd w:id="135"/>
      <w:r w:rsidRPr="001B546D">
        <w:rPr>
          <w:rFonts w:ascii="Arial" w:eastAsia="Times New Roman" w:hAnsi="Arial" w:cs="Arial"/>
          <w:color w:val="000000"/>
          <w:sz w:val="20"/>
          <w:szCs w:val="20"/>
          <w:lang w:eastAsia="pt-BR"/>
        </w:rPr>
        <w:t>c) negociação habitual por conta própria ou alheia sem permissão do empregador, e quando constituir ato de concorrência à empresa para a qual trabalha o empregado, ou for prejudicial ao serviço;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36" w:name="art482d"/>
      <w:bookmarkEnd w:id="136"/>
      <w:r w:rsidRPr="001B546D">
        <w:rPr>
          <w:rFonts w:ascii="Arial" w:eastAsia="Times New Roman" w:hAnsi="Arial" w:cs="Arial"/>
          <w:color w:val="000000"/>
          <w:sz w:val="20"/>
          <w:szCs w:val="20"/>
          <w:lang w:eastAsia="pt-BR"/>
        </w:rPr>
        <w:t>d) condenação criminal do empregado, passada em julgado, caso não tenha havido suspensão da execução da pena;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37" w:name="art482e"/>
      <w:bookmarkEnd w:id="137"/>
      <w:r w:rsidRPr="001B546D">
        <w:rPr>
          <w:rFonts w:ascii="Arial" w:eastAsia="Times New Roman" w:hAnsi="Arial" w:cs="Arial"/>
          <w:color w:val="000000"/>
          <w:sz w:val="20"/>
          <w:szCs w:val="20"/>
          <w:lang w:eastAsia="pt-BR"/>
        </w:rPr>
        <w:t>e) desídia no desempenho das respectivas funções;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38" w:name="art482f"/>
      <w:bookmarkEnd w:id="138"/>
      <w:r w:rsidRPr="001B546D">
        <w:rPr>
          <w:rFonts w:ascii="Arial" w:eastAsia="Times New Roman" w:hAnsi="Arial" w:cs="Arial"/>
          <w:color w:val="000000"/>
          <w:sz w:val="20"/>
          <w:szCs w:val="20"/>
          <w:lang w:eastAsia="pt-BR"/>
        </w:rPr>
        <w:t>f) embriaguez habitual ou em serviço;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39" w:name="art482g"/>
      <w:bookmarkEnd w:id="139"/>
      <w:r w:rsidRPr="001B546D">
        <w:rPr>
          <w:rFonts w:ascii="Arial" w:eastAsia="Times New Roman" w:hAnsi="Arial" w:cs="Arial"/>
          <w:color w:val="000000"/>
          <w:sz w:val="20"/>
          <w:szCs w:val="20"/>
          <w:lang w:eastAsia="pt-BR"/>
        </w:rPr>
        <w:t>g) violação de segredo da empresa;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40" w:name="art482h"/>
      <w:bookmarkEnd w:id="140"/>
      <w:r w:rsidRPr="001B546D">
        <w:rPr>
          <w:rFonts w:ascii="Arial" w:eastAsia="Times New Roman" w:hAnsi="Arial" w:cs="Arial"/>
          <w:color w:val="000000"/>
          <w:sz w:val="20"/>
          <w:szCs w:val="20"/>
          <w:lang w:eastAsia="pt-BR"/>
        </w:rPr>
        <w:t>h) ato de indisciplina ou de insubordinação;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41" w:name="art482i"/>
      <w:bookmarkEnd w:id="141"/>
      <w:r w:rsidRPr="001B546D">
        <w:rPr>
          <w:rFonts w:ascii="Arial" w:eastAsia="Times New Roman" w:hAnsi="Arial" w:cs="Arial"/>
          <w:color w:val="000000"/>
          <w:sz w:val="20"/>
          <w:szCs w:val="20"/>
          <w:lang w:eastAsia="pt-BR"/>
        </w:rPr>
        <w:t>i) abandono de emprego; </w:t>
      </w:r>
      <w:proofErr w:type="gramStart"/>
      <w:r w:rsidRPr="001B546D">
        <w:rPr>
          <w:rFonts w:ascii="Times New Roman" w:eastAsia="Times New Roman" w:hAnsi="Times New Roman" w:cs="Times New Roman"/>
          <w:color w:val="000000"/>
          <w:sz w:val="27"/>
          <w:szCs w:val="27"/>
          <w:lang w:eastAsia="pt-BR"/>
        </w:rPr>
        <w:fldChar w:fldCharType="begin"/>
      </w:r>
      <w:r w:rsidRPr="001B546D">
        <w:rPr>
          <w:rFonts w:ascii="Times New Roman" w:eastAsia="Times New Roman" w:hAnsi="Times New Roman" w:cs="Times New Roman"/>
          <w:color w:val="000000"/>
          <w:sz w:val="27"/>
          <w:szCs w:val="27"/>
          <w:lang w:eastAsia="pt-BR"/>
        </w:rPr>
        <w:instrText xml:space="preserve"> HYPERLINK "http://trt.trtsp.jus.br/dwp/consultas/clt/index.php/clt/ementas/subtitulo/011704100" </w:instrText>
      </w:r>
      <w:r w:rsidRPr="001B546D">
        <w:rPr>
          <w:rFonts w:ascii="Times New Roman" w:eastAsia="Times New Roman" w:hAnsi="Times New Roman" w:cs="Times New Roman"/>
          <w:color w:val="000000"/>
          <w:sz w:val="27"/>
          <w:szCs w:val="27"/>
          <w:lang w:eastAsia="pt-BR"/>
        </w:rPr>
        <w:fldChar w:fldCharType="separate"/>
      </w:r>
      <w:r w:rsidRPr="001B546D">
        <w:rPr>
          <w:rFonts w:ascii="Times New Roman" w:eastAsia="Times New Roman" w:hAnsi="Times New Roman" w:cs="Times New Roman"/>
          <w:color w:val="000000"/>
          <w:sz w:val="27"/>
          <w:szCs w:val="27"/>
          <w:lang w:eastAsia="pt-BR"/>
        </w:rPr>
        <w:fldChar w:fldCharType="end"/>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"32"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32</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"62"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62</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42" w:name="art482j"/>
      <w:bookmarkEnd w:id="142"/>
      <w:r w:rsidRPr="001B546D">
        <w:rPr>
          <w:rFonts w:ascii="Arial" w:eastAsia="Times New Roman" w:hAnsi="Arial" w:cs="Arial"/>
          <w:color w:val="000000"/>
          <w:sz w:val="20"/>
          <w:szCs w:val="20"/>
          <w:lang w:eastAsia="pt-BR"/>
        </w:rPr>
        <w:lastRenderedPageBreak/>
        <w:t>j) ato lesivo da honra ou da boa fama praticado no serviço contra qualquer pessoa, ou ofensas físicas, nas mesmas condições, salvo em caso de legítima defesa, própria ou de outrem;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43" w:name="art482k"/>
      <w:bookmarkEnd w:id="143"/>
      <w:r w:rsidRPr="001B546D">
        <w:rPr>
          <w:rFonts w:ascii="Arial" w:eastAsia="Times New Roman" w:hAnsi="Arial" w:cs="Arial"/>
          <w:color w:val="000000"/>
          <w:sz w:val="20"/>
          <w:szCs w:val="20"/>
          <w:lang w:eastAsia="pt-BR"/>
        </w:rPr>
        <w:t>k) ato lesivo da honra ou da boa fama ou ofensas físicas praticadas contra o empregador e superiores hierárquicos, salvo em caso de legítima defesa, própria ou de outrem;</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44" w:name="art482l"/>
      <w:bookmarkEnd w:id="144"/>
      <w:r w:rsidRPr="001B546D">
        <w:rPr>
          <w:rFonts w:ascii="Arial" w:eastAsia="Times New Roman" w:hAnsi="Arial" w:cs="Arial"/>
          <w:color w:val="000000"/>
          <w:sz w:val="20"/>
          <w:szCs w:val="20"/>
          <w:lang w:eastAsia="pt-BR"/>
        </w:rPr>
        <w:t>l) prática constante de jogos de azar.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45" w:name="art482pu"/>
      <w:bookmarkEnd w:id="145"/>
      <w:r w:rsidRPr="001B546D">
        <w:rPr>
          <w:rFonts w:ascii="Arial" w:eastAsia="Times New Roman" w:hAnsi="Arial" w:cs="Arial"/>
          <w:color w:val="000000"/>
          <w:sz w:val="20"/>
          <w:szCs w:val="20"/>
          <w:lang w:eastAsia="pt-BR"/>
        </w:rPr>
        <w:t>Parágrafo único - Constitui igualmente justa causa para dispensa de empregado a prática, devidamente comprovada em inquérito administrativo, de atos atentatórios contra a segurança nacional.</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pelo Decreto-lei</w:t>
      </w:r>
      <w:hyperlink r:id="rId198" w:history="1">
        <w:r w:rsidRPr="001B546D">
          <w:rPr>
            <w:rFonts w:ascii="Arial" w:eastAsia="Times New Roman" w:hAnsi="Arial" w:cs="Arial"/>
            <w:b/>
            <w:bCs/>
            <w:i/>
            <w:iCs/>
            <w:color w:val="0000FF"/>
            <w:sz w:val="20"/>
            <w:u w:val="single"/>
            <w:lang w:eastAsia="pt-BR"/>
          </w:rPr>
          <w:t> n.º 3</w:t>
        </w:r>
      </w:hyperlink>
      <w:r w:rsidRPr="001B546D">
        <w:rPr>
          <w:rFonts w:ascii="Arial" w:eastAsia="Times New Roman" w:hAnsi="Arial" w:cs="Arial"/>
          <w:b/>
          <w:bCs/>
          <w:i/>
          <w:iCs/>
          <w:color w:val="000000"/>
          <w:sz w:val="20"/>
          <w:szCs w:val="20"/>
          <w:lang w:eastAsia="pt-BR"/>
        </w:rPr>
        <w:t>, de 27-01-66, DOU 27-01-66</w:t>
      </w:r>
      <w:proofErr w:type="gramStart"/>
      <w:r w:rsidRPr="001B546D">
        <w:rPr>
          <w:rFonts w:ascii="Arial" w:eastAsia="Times New Roman" w:hAnsi="Arial" w:cs="Arial"/>
          <w:b/>
          <w:bCs/>
          <w:i/>
          <w:iCs/>
          <w:color w:val="000000"/>
          <w:sz w:val="20"/>
          <w:szCs w:val="20"/>
          <w:lang w:eastAsia="pt-BR"/>
        </w:rPr>
        <w:t>)</w:t>
      </w:r>
      <w:proofErr w:type="gramEnd"/>
      <w:r w:rsidRPr="001B546D">
        <w:rPr>
          <w:rFonts w:ascii="Arial" w:eastAsia="Times New Roman" w:hAnsi="Arial" w:cs="Arial"/>
          <w:b/>
          <w:bCs/>
          <w:i/>
          <w:iCs/>
          <w:color w:val="000000"/>
          <w:sz w:val="20"/>
          <w:szCs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46" w:name="art483"/>
      <w:bookmarkEnd w:id="146"/>
      <w:r w:rsidRPr="001B546D">
        <w:rPr>
          <w:rFonts w:ascii="Arial" w:eastAsia="Times New Roman" w:hAnsi="Arial" w:cs="Arial"/>
          <w:color w:val="000000"/>
          <w:sz w:val="20"/>
          <w:szCs w:val="20"/>
          <w:lang w:eastAsia="pt-BR"/>
        </w:rPr>
        <w:t>Art. 483 - O empregado poderá considerar rescindido o contrato e pleitear a devida indenização quando:</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47" w:name="art483a"/>
      <w:bookmarkEnd w:id="147"/>
      <w:r w:rsidRPr="001B546D">
        <w:rPr>
          <w:rFonts w:ascii="Arial" w:eastAsia="Times New Roman" w:hAnsi="Arial" w:cs="Arial"/>
          <w:color w:val="000000"/>
          <w:sz w:val="20"/>
          <w:szCs w:val="20"/>
          <w:lang w:eastAsia="pt-BR"/>
        </w:rPr>
        <w:t>a) forem exigidos serviços superiores às suas forças, defesos por lei, contrários aos bons costumes, ou alheios ao contrato;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48" w:name="art483b"/>
      <w:bookmarkEnd w:id="148"/>
      <w:r w:rsidRPr="001B546D">
        <w:rPr>
          <w:rFonts w:ascii="Arial" w:eastAsia="Times New Roman" w:hAnsi="Arial" w:cs="Arial"/>
          <w:color w:val="000000"/>
          <w:sz w:val="20"/>
          <w:szCs w:val="20"/>
          <w:lang w:eastAsia="pt-BR"/>
        </w:rPr>
        <w:t>b) for tratado pelo empregador ou por seus superiores hierárquicos com rigor excessivo;</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49" w:name="art483c"/>
      <w:bookmarkEnd w:id="149"/>
      <w:r w:rsidRPr="001B546D">
        <w:rPr>
          <w:rFonts w:ascii="Arial" w:eastAsia="Times New Roman" w:hAnsi="Arial" w:cs="Arial"/>
          <w:color w:val="000000"/>
          <w:sz w:val="20"/>
          <w:szCs w:val="20"/>
          <w:lang w:eastAsia="pt-BR"/>
        </w:rPr>
        <w:t>c) correr perigo manifesto de mal considerável;</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50" w:name="art483d"/>
      <w:bookmarkEnd w:id="150"/>
      <w:r w:rsidRPr="001B546D">
        <w:rPr>
          <w:rFonts w:ascii="Arial" w:eastAsia="Times New Roman" w:hAnsi="Arial" w:cs="Arial"/>
          <w:color w:val="000000"/>
          <w:sz w:val="20"/>
          <w:szCs w:val="20"/>
          <w:lang w:eastAsia="pt-BR"/>
        </w:rPr>
        <w:t>d) não cumprir o empregador as obrigações do contrato;</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"13"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13</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51" w:name="art483e"/>
      <w:bookmarkEnd w:id="151"/>
      <w:r w:rsidRPr="001B546D">
        <w:rPr>
          <w:rFonts w:ascii="Arial" w:eastAsia="Times New Roman" w:hAnsi="Arial" w:cs="Arial"/>
          <w:color w:val="000000"/>
          <w:sz w:val="20"/>
          <w:szCs w:val="20"/>
          <w:lang w:eastAsia="pt-BR"/>
        </w:rPr>
        <w:t>e) praticar o empregador ou seus prepostos, contra ele ou pessoas de sua família, ato lesivo da honra e boa fama;</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52" w:name="art483f"/>
      <w:bookmarkEnd w:id="152"/>
      <w:r w:rsidRPr="001B546D">
        <w:rPr>
          <w:rFonts w:ascii="Arial" w:eastAsia="Times New Roman" w:hAnsi="Arial" w:cs="Arial"/>
          <w:color w:val="000000"/>
          <w:sz w:val="20"/>
          <w:szCs w:val="20"/>
          <w:lang w:eastAsia="pt-BR"/>
        </w:rPr>
        <w:t>f) o empregador ou seus prepostos ofenderem-no fisicamente, salvo em caso de legítima defesa, própria ou de outrem;</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53" w:name="art483g"/>
      <w:bookmarkEnd w:id="153"/>
      <w:r w:rsidRPr="001B546D">
        <w:rPr>
          <w:rFonts w:ascii="Arial" w:eastAsia="Times New Roman" w:hAnsi="Arial" w:cs="Arial"/>
          <w:color w:val="000000"/>
          <w:sz w:val="20"/>
          <w:szCs w:val="20"/>
          <w:lang w:eastAsia="pt-BR"/>
        </w:rPr>
        <w:t>g) o empregador reduzir o seu trabalho, sendo este por peça ou tarefa, de forma a afetar sensivelmente a importância dos salários.</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54" w:name="art483p1"/>
      <w:bookmarkEnd w:id="154"/>
      <w:r w:rsidRPr="001B546D">
        <w:rPr>
          <w:rFonts w:ascii="Arial" w:eastAsia="Times New Roman" w:hAnsi="Arial" w:cs="Arial"/>
          <w:color w:val="000000"/>
          <w:sz w:val="20"/>
          <w:szCs w:val="20"/>
          <w:lang w:eastAsia="pt-BR"/>
        </w:rPr>
        <w:t xml:space="preserve">§ 1º - O empregado poderá suspender a prestação dos serviços ou rescindir </w:t>
      </w:r>
      <w:proofErr w:type="gramStart"/>
      <w:r w:rsidRPr="001B546D">
        <w:rPr>
          <w:rFonts w:ascii="Arial" w:eastAsia="Times New Roman" w:hAnsi="Arial" w:cs="Arial"/>
          <w:color w:val="000000"/>
          <w:sz w:val="20"/>
          <w:szCs w:val="20"/>
          <w:lang w:eastAsia="pt-BR"/>
        </w:rPr>
        <w:t>o contrato, quando tiver de desempenhar obrigações legais, incompatíveis com a continuação do serviço</w:t>
      </w:r>
      <w:proofErr w:type="gramEnd"/>
      <w:r w:rsidRPr="001B546D">
        <w:rPr>
          <w:rFonts w:ascii="Arial" w:eastAsia="Times New Roman" w:hAnsi="Arial" w:cs="Arial"/>
          <w:color w:val="000000"/>
          <w:sz w:val="20"/>
          <w:szCs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55" w:name="art483p2"/>
      <w:bookmarkEnd w:id="155"/>
      <w:r w:rsidRPr="001B546D">
        <w:rPr>
          <w:rFonts w:ascii="Arial" w:eastAsia="Times New Roman" w:hAnsi="Arial" w:cs="Arial"/>
          <w:color w:val="000000"/>
          <w:sz w:val="20"/>
          <w:szCs w:val="20"/>
          <w:lang w:eastAsia="pt-BR"/>
        </w:rPr>
        <w:t>§ 2º - No caso de morte do empregador constituído em empresa individual, é facultado ao empregado rescindir o contrato de trabalho.</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56" w:name="art483p3"/>
      <w:bookmarkEnd w:id="156"/>
      <w:r w:rsidRPr="001B546D">
        <w:rPr>
          <w:rFonts w:ascii="Arial" w:eastAsia="Times New Roman" w:hAnsi="Arial" w:cs="Arial"/>
          <w:color w:val="000000"/>
          <w:sz w:val="20"/>
          <w:szCs w:val="20"/>
          <w:lang w:eastAsia="pt-BR"/>
        </w:rPr>
        <w:t>§ 3º - Nas hipóteses das letras</w:t>
      </w:r>
      <w:r w:rsidRPr="001B546D">
        <w:rPr>
          <w:rFonts w:ascii="Arial" w:eastAsia="Times New Roman" w:hAnsi="Arial" w:cs="Arial"/>
          <w:color w:val="000000"/>
          <w:sz w:val="20"/>
          <w:lang w:eastAsia="pt-BR"/>
        </w:rPr>
        <w:t> </w:t>
      </w:r>
      <w:r w:rsidRPr="001B546D">
        <w:rPr>
          <w:rFonts w:ascii="Arial" w:eastAsia="Times New Roman" w:hAnsi="Arial" w:cs="Arial"/>
          <w:i/>
          <w:iCs/>
          <w:color w:val="000000"/>
          <w:sz w:val="20"/>
          <w:szCs w:val="20"/>
          <w:lang w:eastAsia="pt-BR"/>
        </w:rPr>
        <w:t>d</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e</w:t>
      </w:r>
      <w:r w:rsidRPr="001B546D">
        <w:rPr>
          <w:rFonts w:ascii="Arial" w:eastAsia="Times New Roman" w:hAnsi="Arial" w:cs="Arial"/>
          <w:color w:val="000000"/>
          <w:sz w:val="20"/>
          <w:lang w:eastAsia="pt-BR"/>
        </w:rPr>
        <w:t> </w:t>
      </w:r>
      <w:r w:rsidRPr="001B546D">
        <w:rPr>
          <w:rFonts w:ascii="Arial" w:eastAsia="Times New Roman" w:hAnsi="Arial" w:cs="Arial"/>
          <w:i/>
          <w:iCs/>
          <w:color w:val="000000"/>
          <w:sz w:val="20"/>
          <w:szCs w:val="20"/>
          <w:lang w:eastAsia="pt-BR"/>
        </w:rPr>
        <w:t>g</w:t>
      </w:r>
      <w:r w:rsidRPr="001B546D">
        <w:rPr>
          <w:rFonts w:ascii="Arial" w:eastAsia="Times New Roman" w:hAnsi="Arial" w:cs="Arial"/>
          <w:color w:val="000000"/>
          <w:sz w:val="20"/>
          <w:szCs w:val="20"/>
          <w:lang w:eastAsia="pt-BR"/>
        </w:rPr>
        <w:t>, poderá o empregado pleitear a rescisão de seu contrato de trabalho e o pagamento das respectivas indenizações, permanecendo ou não no serviço até final decisão do processo.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pela</w:t>
      </w:r>
      <w:r w:rsidRPr="001B546D">
        <w:rPr>
          <w:rFonts w:ascii="Arial" w:eastAsia="Times New Roman" w:hAnsi="Arial" w:cs="Arial"/>
          <w:b/>
          <w:bCs/>
          <w:i/>
          <w:iCs/>
          <w:color w:val="000000"/>
          <w:sz w:val="20"/>
          <w:lang w:eastAsia="pt-BR"/>
        </w:rPr>
        <w:t> </w:t>
      </w:r>
      <w:hyperlink r:id="rId199" w:history="1">
        <w:r w:rsidRPr="001B546D">
          <w:rPr>
            <w:rFonts w:ascii="Arial" w:eastAsia="Times New Roman" w:hAnsi="Arial" w:cs="Arial"/>
            <w:b/>
            <w:bCs/>
            <w:i/>
            <w:iCs/>
            <w:color w:val="0000FF"/>
            <w:sz w:val="20"/>
            <w:u w:val="single"/>
            <w:lang w:eastAsia="pt-BR"/>
          </w:rPr>
          <w:t>Lei n.º 4.825</w:t>
        </w:r>
      </w:hyperlink>
      <w:r w:rsidRPr="001B546D">
        <w:rPr>
          <w:rFonts w:ascii="Arial" w:eastAsia="Times New Roman" w:hAnsi="Arial" w:cs="Arial"/>
          <w:b/>
          <w:bCs/>
          <w:i/>
          <w:iCs/>
          <w:color w:val="000000"/>
          <w:sz w:val="20"/>
          <w:szCs w:val="20"/>
          <w:lang w:eastAsia="pt-BR"/>
        </w:rPr>
        <w:t>, de 05-11-65, DOU de 08-11-65</w:t>
      </w:r>
      <w:proofErr w:type="gramStart"/>
      <w:r w:rsidRPr="001B546D">
        <w:rPr>
          <w:rFonts w:ascii="Arial" w:eastAsia="Times New Roman" w:hAnsi="Arial" w:cs="Arial"/>
          <w:b/>
          <w:bCs/>
          <w:i/>
          <w:iCs/>
          <w:color w:val="000000"/>
          <w:sz w:val="20"/>
          <w:szCs w:val="20"/>
          <w:lang w:eastAsia="pt-BR"/>
        </w:rPr>
        <w:t>)</w:t>
      </w:r>
      <w:proofErr w:type="gramEnd"/>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57" w:name="art484"/>
      <w:bookmarkEnd w:id="157"/>
      <w:r w:rsidRPr="001B546D">
        <w:rPr>
          <w:rFonts w:ascii="Arial" w:eastAsia="Times New Roman" w:hAnsi="Arial" w:cs="Arial"/>
          <w:color w:val="000000"/>
          <w:sz w:val="20"/>
          <w:szCs w:val="20"/>
          <w:lang w:eastAsia="pt-BR"/>
        </w:rPr>
        <w:t>Art. 484 - Havendo culpa recíproca no ato que determinou a rescisão do contrato de trabalho, o tribunal de trabalho reduzirá a indenização à que seria devida em caso de culpa exclusiva do empregador, por metade.</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"14"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14</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58" w:name="art485"/>
      <w:bookmarkEnd w:id="158"/>
      <w:r w:rsidRPr="001B546D">
        <w:rPr>
          <w:rFonts w:ascii="Arial" w:eastAsia="Times New Roman" w:hAnsi="Arial" w:cs="Arial"/>
          <w:color w:val="000000"/>
          <w:sz w:val="20"/>
          <w:szCs w:val="20"/>
          <w:lang w:eastAsia="pt-BR"/>
        </w:rPr>
        <w:t xml:space="preserve">Art. 485 - Quando cessar a atividade da empresa, por morte do empregador, os empregados terão direito, conforme o caso, à indenização a que se referem os </w:t>
      </w:r>
      <w:proofErr w:type="spellStart"/>
      <w:r w:rsidRPr="001B546D">
        <w:rPr>
          <w:rFonts w:ascii="Arial" w:eastAsia="Times New Roman" w:hAnsi="Arial" w:cs="Arial"/>
          <w:color w:val="000000"/>
          <w:sz w:val="20"/>
          <w:szCs w:val="20"/>
          <w:lang w:eastAsia="pt-BR"/>
        </w:rPr>
        <w:t>arts</w:t>
      </w:r>
      <w:proofErr w:type="spellEnd"/>
      <w:r w:rsidRPr="001B546D">
        <w:rPr>
          <w:rFonts w:ascii="Arial" w:eastAsia="Times New Roman" w:hAnsi="Arial" w:cs="Arial"/>
          <w:color w:val="000000"/>
          <w:sz w:val="20"/>
          <w:szCs w:val="20"/>
          <w:lang w:eastAsia="pt-BR"/>
        </w:rPr>
        <w:t>. 477 e 497.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"44"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44</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59" w:name="art486"/>
      <w:bookmarkEnd w:id="159"/>
      <w:r w:rsidRPr="001B546D">
        <w:rPr>
          <w:rFonts w:ascii="Arial" w:eastAsia="Times New Roman" w:hAnsi="Arial" w:cs="Arial"/>
          <w:color w:val="000000"/>
          <w:sz w:val="20"/>
          <w:szCs w:val="20"/>
          <w:lang w:eastAsia="pt-BR"/>
        </w:rPr>
        <w:t>Art. 486 - No caso de paralisação temporária ou definitiva do trabalho, motivada por ato de autoridade municipal, estadual ou federal, ou pela promulgação de lei ou resolução que impossibilite a continuação da atividade, prevalecerá o pagamento da indenização, que ficará a cargo do governo responsável.</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 xml:space="preserve">(Parágrafo incluído </w:t>
      </w:r>
      <w:proofErr w:type="spellStart"/>
      <w:r w:rsidRPr="001B546D">
        <w:rPr>
          <w:rFonts w:ascii="Arial" w:eastAsia="Times New Roman" w:hAnsi="Arial" w:cs="Arial"/>
          <w:b/>
          <w:bCs/>
          <w:i/>
          <w:iCs/>
          <w:color w:val="000000"/>
          <w:sz w:val="20"/>
          <w:szCs w:val="20"/>
          <w:lang w:eastAsia="pt-BR"/>
        </w:rPr>
        <w:t>pela</w:t>
      </w:r>
      <w:hyperlink r:id="rId200" w:history="1">
        <w:r w:rsidRPr="001B546D">
          <w:rPr>
            <w:rFonts w:ascii="Arial" w:eastAsia="Times New Roman" w:hAnsi="Arial" w:cs="Arial"/>
            <w:b/>
            <w:bCs/>
            <w:i/>
            <w:iCs/>
            <w:color w:val="0000FF"/>
            <w:sz w:val="20"/>
            <w:u w:val="single"/>
            <w:lang w:eastAsia="pt-BR"/>
          </w:rPr>
          <w:t>Lei</w:t>
        </w:r>
        <w:proofErr w:type="spellEnd"/>
        <w:r w:rsidRPr="001B546D">
          <w:rPr>
            <w:rFonts w:ascii="Arial" w:eastAsia="Times New Roman" w:hAnsi="Arial" w:cs="Arial"/>
            <w:b/>
            <w:bCs/>
            <w:i/>
            <w:iCs/>
            <w:color w:val="0000FF"/>
            <w:sz w:val="20"/>
            <w:u w:val="single"/>
            <w:lang w:eastAsia="pt-BR"/>
          </w:rPr>
          <w:t xml:space="preserve"> n.º 1.530</w:t>
        </w:r>
      </w:hyperlink>
      <w:r w:rsidRPr="001B546D">
        <w:rPr>
          <w:rFonts w:ascii="Arial" w:eastAsia="Times New Roman" w:hAnsi="Arial" w:cs="Arial"/>
          <w:b/>
          <w:bCs/>
          <w:i/>
          <w:iCs/>
          <w:color w:val="000000"/>
          <w:sz w:val="20"/>
          <w:szCs w:val="20"/>
          <w:lang w:eastAsia="pt-BR"/>
        </w:rPr>
        <w:t>, de 26-12-51, DOU 28-12-51</w:t>
      </w:r>
      <w:proofErr w:type="gramStart"/>
      <w:r w:rsidRPr="001B546D">
        <w:rPr>
          <w:rFonts w:ascii="Arial" w:eastAsia="Times New Roman" w:hAnsi="Arial" w:cs="Arial"/>
          <w:b/>
          <w:bCs/>
          <w:i/>
          <w:iCs/>
          <w:color w:val="000000"/>
          <w:sz w:val="20"/>
          <w:szCs w:val="20"/>
          <w:lang w:eastAsia="pt-BR"/>
        </w:rPr>
        <w:t>)</w:t>
      </w:r>
      <w:proofErr w:type="gramEnd"/>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60" w:name="art486p1"/>
      <w:bookmarkEnd w:id="160"/>
      <w:r w:rsidRPr="001B546D">
        <w:rPr>
          <w:rFonts w:ascii="Arial" w:eastAsia="Times New Roman" w:hAnsi="Arial" w:cs="Arial"/>
          <w:color w:val="000000"/>
          <w:sz w:val="20"/>
          <w:szCs w:val="20"/>
          <w:lang w:eastAsia="pt-BR"/>
        </w:rPr>
        <w:t>§ 1º - Sempre que o empregador invocar em sua defesa o preceito do presente artigo, o tribunal do trabalho competente notificará a pessoa de direito público apontada como responsável pela paralisação do trabalho, para que, no prazo de 30 (trinta) dias, alegue o que entender devido, passando a figurar no processo como chamada à autoria.</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pelo </w:t>
      </w:r>
      <w:hyperlink r:id="rId201" w:history="1">
        <w:r w:rsidRPr="001B546D">
          <w:rPr>
            <w:rFonts w:ascii="Arial" w:eastAsia="Times New Roman" w:hAnsi="Arial" w:cs="Arial"/>
            <w:b/>
            <w:bCs/>
            <w:i/>
            <w:iCs/>
            <w:color w:val="0000FF"/>
            <w:sz w:val="20"/>
            <w:u w:val="single"/>
            <w:lang w:eastAsia="pt-BR"/>
          </w:rPr>
          <w:t> n.º 6.110</w:t>
        </w:r>
      </w:hyperlink>
      <w:r w:rsidRPr="001B546D">
        <w:rPr>
          <w:rFonts w:ascii="Arial" w:eastAsia="Times New Roman" w:hAnsi="Arial" w:cs="Arial"/>
          <w:b/>
          <w:bCs/>
          <w:i/>
          <w:iCs/>
          <w:color w:val="000000"/>
          <w:sz w:val="20"/>
          <w:szCs w:val="20"/>
          <w:lang w:eastAsia="pt-BR"/>
        </w:rPr>
        <w:t xml:space="preserve">, de 16-12-43, </w:t>
      </w:r>
      <w:proofErr w:type="gramStart"/>
      <w:r w:rsidRPr="001B546D">
        <w:rPr>
          <w:rFonts w:ascii="Arial" w:eastAsia="Times New Roman" w:hAnsi="Arial" w:cs="Arial"/>
          <w:b/>
          <w:bCs/>
          <w:i/>
          <w:iCs/>
          <w:color w:val="000000"/>
          <w:sz w:val="20"/>
          <w:szCs w:val="20"/>
          <w:lang w:eastAsia="pt-BR"/>
        </w:rPr>
        <w:t>DOU</w:t>
      </w:r>
      <w:proofErr w:type="gramEnd"/>
      <w:r w:rsidRPr="001B546D">
        <w:rPr>
          <w:rFonts w:ascii="Arial" w:eastAsia="Times New Roman" w:hAnsi="Arial" w:cs="Arial"/>
          <w:b/>
          <w:bCs/>
          <w:i/>
          <w:iCs/>
          <w:color w:val="000000"/>
          <w:sz w:val="20"/>
          <w:szCs w:val="20"/>
          <w:lang w:eastAsia="pt-BR"/>
        </w:rPr>
        <w:t xml:space="preserve"> de 18-12-63)</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61" w:name="art486p2"/>
      <w:bookmarkEnd w:id="161"/>
      <w:r w:rsidRPr="001B546D">
        <w:rPr>
          <w:rFonts w:ascii="Arial" w:eastAsia="Times New Roman" w:hAnsi="Arial" w:cs="Arial"/>
          <w:color w:val="000000"/>
          <w:sz w:val="20"/>
          <w:szCs w:val="20"/>
          <w:lang w:eastAsia="pt-BR"/>
        </w:rPr>
        <w:t xml:space="preserve">§ 2º - Sempre que a parte interessada, firmada em documento hábil, invocar defesa baseada na disposição deste artigo e indicar qual o juiz competente, será ouvida a parte contrária, para, dentro de </w:t>
      </w:r>
      <w:proofErr w:type="gramStart"/>
      <w:r w:rsidRPr="001B546D">
        <w:rPr>
          <w:rFonts w:ascii="Arial" w:eastAsia="Times New Roman" w:hAnsi="Arial" w:cs="Arial"/>
          <w:color w:val="000000"/>
          <w:sz w:val="20"/>
          <w:szCs w:val="20"/>
          <w:lang w:eastAsia="pt-BR"/>
        </w:rPr>
        <w:t>3</w:t>
      </w:r>
      <w:proofErr w:type="gramEnd"/>
      <w:r w:rsidRPr="001B546D">
        <w:rPr>
          <w:rFonts w:ascii="Arial" w:eastAsia="Times New Roman" w:hAnsi="Arial" w:cs="Arial"/>
          <w:color w:val="000000"/>
          <w:sz w:val="20"/>
          <w:szCs w:val="20"/>
          <w:lang w:eastAsia="pt-BR"/>
        </w:rPr>
        <w:t xml:space="preserve"> (três) dias, falar sobre essa alegação.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pela</w:t>
      </w:r>
      <w:r w:rsidRPr="001B546D">
        <w:rPr>
          <w:rFonts w:ascii="Arial" w:eastAsia="Times New Roman" w:hAnsi="Arial" w:cs="Arial"/>
          <w:b/>
          <w:bCs/>
          <w:i/>
          <w:iCs/>
          <w:color w:val="000000"/>
          <w:sz w:val="20"/>
          <w:lang w:eastAsia="pt-BR"/>
        </w:rPr>
        <w:t> </w:t>
      </w:r>
      <w:hyperlink r:id="rId202" w:history="1">
        <w:r w:rsidRPr="001B546D">
          <w:rPr>
            <w:rFonts w:ascii="Arial" w:eastAsia="Times New Roman" w:hAnsi="Arial" w:cs="Arial"/>
            <w:b/>
            <w:bCs/>
            <w:i/>
            <w:iCs/>
            <w:color w:val="0000FF"/>
            <w:sz w:val="20"/>
            <w:u w:val="single"/>
            <w:lang w:eastAsia="pt-BR"/>
          </w:rPr>
          <w:t>Lei n.º 1.530</w:t>
        </w:r>
      </w:hyperlink>
      <w:r w:rsidRPr="001B546D">
        <w:rPr>
          <w:rFonts w:ascii="Arial" w:eastAsia="Times New Roman" w:hAnsi="Arial" w:cs="Arial"/>
          <w:b/>
          <w:bCs/>
          <w:i/>
          <w:iCs/>
          <w:color w:val="000000"/>
          <w:sz w:val="20"/>
          <w:szCs w:val="20"/>
          <w:lang w:eastAsia="pt-BR"/>
        </w:rPr>
        <w:t>, de 26-12-51, DOU 28-12-51)</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62" w:name="art486p3"/>
      <w:bookmarkEnd w:id="162"/>
      <w:r w:rsidRPr="001B546D">
        <w:rPr>
          <w:rFonts w:ascii="Arial" w:eastAsia="Times New Roman" w:hAnsi="Arial" w:cs="Arial"/>
          <w:color w:val="000000"/>
          <w:sz w:val="20"/>
          <w:szCs w:val="20"/>
          <w:lang w:eastAsia="pt-BR"/>
        </w:rPr>
        <w:t>§ 3º - Verificada qual a autoridade responsável, a Junta de Conciliação ou Juiz dar-se-á por incompetente, remetendo os autos ao Juiz Privativo da Fazenda, perante o qual correrá o feito nos termos previstos no processo comum.</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 xml:space="preserve">(Parágrafo incluído </w:t>
      </w:r>
      <w:proofErr w:type="spellStart"/>
      <w:r w:rsidRPr="001B546D">
        <w:rPr>
          <w:rFonts w:ascii="Arial" w:eastAsia="Times New Roman" w:hAnsi="Arial" w:cs="Arial"/>
          <w:b/>
          <w:bCs/>
          <w:i/>
          <w:iCs/>
          <w:color w:val="000000"/>
          <w:sz w:val="20"/>
          <w:szCs w:val="20"/>
          <w:lang w:eastAsia="pt-BR"/>
        </w:rPr>
        <w:t>pela</w:t>
      </w:r>
      <w:hyperlink r:id="rId203" w:history="1">
        <w:r w:rsidRPr="001B546D">
          <w:rPr>
            <w:rFonts w:ascii="Arial" w:eastAsia="Times New Roman" w:hAnsi="Arial" w:cs="Arial"/>
            <w:b/>
            <w:bCs/>
            <w:i/>
            <w:iCs/>
            <w:color w:val="0000FF"/>
            <w:sz w:val="20"/>
            <w:u w:val="single"/>
            <w:lang w:eastAsia="pt-BR"/>
          </w:rPr>
          <w:t>Lei</w:t>
        </w:r>
        <w:proofErr w:type="spellEnd"/>
        <w:r w:rsidRPr="001B546D">
          <w:rPr>
            <w:rFonts w:ascii="Arial" w:eastAsia="Times New Roman" w:hAnsi="Arial" w:cs="Arial"/>
            <w:b/>
            <w:bCs/>
            <w:i/>
            <w:iCs/>
            <w:color w:val="0000FF"/>
            <w:sz w:val="20"/>
            <w:u w:val="single"/>
            <w:lang w:eastAsia="pt-BR"/>
          </w:rPr>
          <w:t xml:space="preserve"> n.º 1.530</w:t>
        </w:r>
      </w:hyperlink>
      <w:r w:rsidRPr="001B546D">
        <w:rPr>
          <w:rFonts w:ascii="Arial" w:eastAsia="Times New Roman" w:hAnsi="Arial" w:cs="Arial"/>
          <w:b/>
          <w:bCs/>
          <w:i/>
          <w:iCs/>
          <w:color w:val="000000"/>
          <w:sz w:val="20"/>
          <w:szCs w:val="20"/>
          <w:lang w:eastAsia="pt-BR"/>
        </w:rPr>
        <w:t>, de 26-12-51, DOU 28-12-51</w:t>
      </w:r>
      <w:proofErr w:type="gramStart"/>
      <w:r w:rsidRPr="001B546D">
        <w:rPr>
          <w:rFonts w:ascii="Arial" w:eastAsia="Times New Roman" w:hAnsi="Arial" w:cs="Arial"/>
          <w:b/>
          <w:bCs/>
          <w:i/>
          <w:iCs/>
          <w:color w:val="000000"/>
          <w:sz w:val="20"/>
          <w:szCs w:val="20"/>
          <w:lang w:eastAsia="pt-BR"/>
        </w:rPr>
        <w:t>)</w:t>
      </w:r>
      <w:proofErr w:type="gramEnd"/>
    </w:p>
    <w:p w:rsidR="004C2F1C" w:rsidRDefault="004C2F1C" w:rsidP="004C2F1C">
      <w:pPr>
        <w:shd w:val="clear" w:color="auto" w:fill="FFFFFF"/>
        <w:spacing w:after="0" w:line="240" w:lineRule="auto"/>
        <w:jc w:val="center"/>
        <w:rPr>
          <w:rFonts w:ascii="Arial" w:eastAsia="Times New Roman" w:hAnsi="Arial" w:cs="Arial"/>
          <w:b/>
          <w:bCs/>
          <w:color w:val="000000"/>
          <w:sz w:val="20"/>
          <w:szCs w:val="20"/>
          <w:lang w:eastAsia="pt-BR"/>
        </w:rPr>
      </w:pPr>
      <w:bookmarkStart w:id="163" w:name="capvi"/>
      <w:bookmarkEnd w:id="163"/>
    </w:p>
    <w:p w:rsidR="001B546D" w:rsidRPr="001B546D" w:rsidRDefault="001B546D" w:rsidP="004C2F1C">
      <w:pPr>
        <w:shd w:val="clear" w:color="auto" w:fill="FFFFFF"/>
        <w:spacing w:after="0" w:line="240" w:lineRule="auto"/>
        <w:jc w:val="center"/>
        <w:rPr>
          <w:rFonts w:ascii="Times New Roman" w:eastAsia="Times New Roman" w:hAnsi="Times New Roman" w:cs="Times New Roman"/>
          <w:color w:val="000000"/>
          <w:sz w:val="27"/>
          <w:szCs w:val="27"/>
          <w:lang w:eastAsia="pt-BR"/>
        </w:rPr>
      </w:pPr>
      <w:proofErr w:type="gramStart"/>
      <w:r w:rsidRPr="001B546D">
        <w:rPr>
          <w:rFonts w:ascii="Arial" w:eastAsia="Times New Roman" w:hAnsi="Arial" w:cs="Arial"/>
          <w:b/>
          <w:bCs/>
          <w:color w:val="000000"/>
          <w:sz w:val="20"/>
          <w:szCs w:val="20"/>
          <w:lang w:eastAsia="pt-BR"/>
        </w:rPr>
        <w:t>CAPÍTULO VI</w:t>
      </w:r>
      <w:proofErr w:type="gramEnd"/>
    </w:p>
    <w:p w:rsidR="001B546D" w:rsidRDefault="001B546D" w:rsidP="004C2F1C">
      <w:pPr>
        <w:shd w:val="clear" w:color="auto" w:fill="FFFFFF"/>
        <w:spacing w:after="0" w:line="240" w:lineRule="auto"/>
        <w:jc w:val="center"/>
        <w:rPr>
          <w:rFonts w:ascii="Arial" w:eastAsia="Times New Roman" w:hAnsi="Arial" w:cs="Arial"/>
          <w:b/>
          <w:bCs/>
          <w:color w:val="000000"/>
          <w:sz w:val="20"/>
          <w:szCs w:val="20"/>
          <w:lang w:eastAsia="pt-BR"/>
        </w:rPr>
      </w:pPr>
      <w:r w:rsidRPr="001B546D">
        <w:rPr>
          <w:rFonts w:ascii="Arial" w:eastAsia="Times New Roman" w:hAnsi="Arial" w:cs="Arial"/>
          <w:b/>
          <w:bCs/>
          <w:color w:val="000000"/>
          <w:sz w:val="20"/>
          <w:szCs w:val="20"/>
          <w:lang w:eastAsia="pt-BR"/>
        </w:rPr>
        <w:t>DO AVISO PRÉVIO</w:t>
      </w:r>
      <w:r w:rsidRPr="001B546D">
        <w:rPr>
          <w:rFonts w:ascii="Arial" w:eastAsia="Times New Roman" w:hAnsi="Arial" w:cs="Arial"/>
          <w:b/>
          <w:bCs/>
          <w:color w:val="000000"/>
          <w:sz w:val="20"/>
          <w:szCs w:val="20"/>
          <w:lang w:eastAsia="pt-BR"/>
        </w:rPr>
        <w:br/>
      </w:r>
      <w:proofErr w:type="gramStart"/>
      <w:r w:rsidRPr="001B546D">
        <w:rPr>
          <w:rFonts w:ascii="Arial" w:eastAsia="Times New Roman" w:hAnsi="Arial" w:cs="Arial"/>
          <w:b/>
          <w:bCs/>
          <w:color w:val="000000"/>
          <w:sz w:val="20"/>
          <w:szCs w:val="20"/>
          <w:lang w:eastAsia="pt-BR"/>
        </w:rPr>
        <w:t>(</w:t>
      </w:r>
      <w:proofErr w:type="gramEnd"/>
      <w:r w:rsidRPr="001B546D">
        <w:rPr>
          <w:rFonts w:ascii="Arial" w:eastAsia="Times New Roman" w:hAnsi="Arial" w:cs="Arial"/>
          <w:b/>
          <w:bCs/>
          <w:color w:val="000000"/>
          <w:sz w:val="20"/>
          <w:szCs w:val="20"/>
          <w:lang w:eastAsia="pt-BR"/>
        </w:rPr>
        <w:t>Vide</w:t>
      </w:r>
      <w:r w:rsidRPr="001B546D">
        <w:rPr>
          <w:rFonts w:ascii="Arial" w:eastAsia="Times New Roman" w:hAnsi="Arial" w:cs="Arial"/>
          <w:b/>
          <w:bCs/>
          <w:color w:val="000000"/>
          <w:sz w:val="20"/>
          <w:lang w:eastAsia="pt-BR"/>
        </w:rPr>
        <w:t> </w:t>
      </w:r>
      <w:hyperlink r:id="rId204" w:history="1">
        <w:r w:rsidRPr="001B546D">
          <w:rPr>
            <w:rFonts w:ascii="Arial" w:eastAsia="Times New Roman" w:hAnsi="Arial" w:cs="Arial"/>
            <w:b/>
            <w:bCs/>
            <w:color w:val="0000FF"/>
            <w:sz w:val="20"/>
            <w:u w:val="single"/>
            <w:lang w:eastAsia="pt-BR"/>
          </w:rPr>
          <w:t>Lei 12.506/2011</w:t>
        </w:r>
      </w:hyperlink>
      <w:r w:rsidRPr="001B546D">
        <w:rPr>
          <w:rFonts w:ascii="Arial" w:eastAsia="Times New Roman" w:hAnsi="Arial" w:cs="Arial"/>
          <w:b/>
          <w:bCs/>
          <w:color w:val="000000"/>
          <w:sz w:val="20"/>
          <w:szCs w:val="20"/>
          <w:lang w:eastAsia="pt-BR"/>
        </w:rPr>
        <w:t>)</w:t>
      </w:r>
    </w:p>
    <w:p w:rsidR="004C2F1C" w:rsidRPr="001B546D" w:rsidRDefault="004C2F1C" w:rsidP="004C2F1C">
      <w:pPr>
        <w:shd w:val="clear" w:color="auto" w:fill="FFFFFF"/>
        <w:spacing w:after="0" w:line="240" w:lineRule="auto"/>
        <w:jc w:val="center"/>
        <w:rPr>
          <w:rFonts w:ascii="Times New Roman" w:eastAsia="Times New Roman" w:hAnsi="Times New Roman" w:cs="Times New Roman"/>
          <w:color w:val="000000"/>
          <w:sz w:val="27"/>
          <w:szCs w:val="27"/>
          <w:lang w:eastAsia="pt-BR"/>
        </w:rPr>
      </w:pP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64" w:name="art487"/>
      <w:bookmarkEnd w:id="164"/>
      <w:r w:rsidRPr="001B546D">
        <w:rPr>
          <w:rFonts w:ascii="Arial" w:eastAsia="Times New Roman" w:hAnsi="Arial" w:cs="Arial"/>
          <w:color w:val="000000"/>
          <w:sz w:val="20"/>
          <w:szCs w:val="20"/>
          <w:lang w:eastAsia="pt-BR"/>
        </w:rPr>
        <w:t>Art. 487 - Não havendo prazo estipulado, a parte que, sem justo motivo, quiser rescindir o contrato deverá avisar a outra da sua resolução com a antecedência mínima de: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"163"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163</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"276"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276</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"348"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348</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"380"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380</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"441"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441</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205" w:anchor="82" w:history="1">
              <w:r w:rsidRPr="001B546D">
                <w:rPr>
                  <w:rFonts w:ascii="Helvetica" w:eastAsia="Times New Roman" w:hAnsi="Helvetica" w:cs="Helvetica"/>
                  <w:color w:val="0000FF"/>
                  <w:sz w:val="15"/>
                  <w:u w:val="single"/>
                  <w:lang w:eastAsia="pt-BR"/>
                </w:rPr>
                <w:t>OJ SDI-1 82</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206" w:anchor="84" w:history="1">
              <w:r w:rsidRPr="001B546D">
                <w:rPr>
                  <w:rFonts w:ascii="Helvetica" w:eastAsia="Times New Roman" w:hAnsi="Helvetica" w:cs="Helvetica"/>
                  <w:color w:val="0000FF"/>
                  <w:sz w:val="15"/>
                  <w:u w:val="single"/>
                  <w:lang w:eastAsia="pt-BR"/>
                </w:rPr>
                <w:t>OJ SDI-1 84</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207" w:anchor="268" w:history="1">
              <w:r w:rsidRPr="001B546D">
                <w:rPr>
                  <w:rFonts w:ascii="Helvetica" w:eastAsia="Times New Roman" w:hAnsi="Helvetica" w:cs="Helvetica"/>
                  <w:color w:val="0000FF"/>
                  <w:sz w:val="15"/>
                  <w:u w:val="single"/>
                  <w:lang w:eastAsia="pt-BR"/>
                </w:rPr>
                <w:t>OJ SDI-1 268</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208" w:anchor="13" w:history="1">
              <w:r w:rsidRPr="001B546D">
                <w:rPr>
                  <w:rFonts w:ascii="Helvetica" w:eastAsia="Times New Roman" w:hAnsi="Helvetica" w:cs="Helvetica"/>
                  <w:color w:val="0000FF"/>
                  <w:sz w:val="15"/>
                  <w:u w:val="single"/>
                  <w:lang w:eastAsia="pt-BR"/>
                </w:rPr>
                <w:t>OJ SDI-1 Trans. 13</w:t>
              </w:r>
              <w:proofErr w:type="gramStart"/>
            </w:hyperlink>
            <w:proofErr w:type="gramEnd"/>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65" w:name="art487incI"/>
      <w:bookmarkEnd w:id="165"/>
      <w:r w:rsidRPr="001B546D">
        <w:rPr>
          <w:rFonts w:ascii="Arial" w:eastAsia="Times New Roman" w:hAnsi="Arial" w:cs="Arial"/>
          <w:color w:val="000000"/>
          <w:sz w:val="20"/>
          <w:szCs w:val="20"/>
          <w:lang w:eastAsia="pt-BR"/>
        </w:rPr>
        <w:t>I</w:t>
      </w:r>
      <w:r w:rsidRPr="001B546D">
        <w:rPr>
          <w:rFonts w:ascii="Arial" w:eastAsia="Times New Roman" w:hAnsi="Arial" w:cs="Arial"/>
          <w:b/>
          <w:bCs/>
          <w:color w:val="000000"/>
          <w:sz w:val="20"/>
          <w:lang w:eastAsia="pt-BR"/>
        </w:rPr>
        <w:t> </w:t>
      </w:r>
      <w:r w:rsidRPr="001B546D">
        <w:rPr>
          <w:rFonts w:ascii="Arial" w:eastAsia="Times New Roman" w:hAnsi="Arial" w:cs="Arial"/>
          <w:color w:val="000000"/>
          <w:sz w:val="20"/>
          <w:szCs w:val="20"/>
          <w:lang w:eastAsia="pt-BR"/>
        </w:rPr>
        <w:t>- 8 (oito) dias, se o pagamento for efetuado por semana ou tempo inferior;</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(Inciso renumerado pela</w:t>
      </w:r>
      <w:r w:rsidRPr="001B546D">
        <w:rPr>
          <w:rFonts w:ascii="Arial" w:eastAsia="Times New Roman" w:hAnsi="Arial" w:cs="Arial"/>
          <w:b/>
          <w:bCs/>
          <w:i/>
          <w:iCs/>
          <w:color w:val="000000"/>
          <w:sz w:val="20"/>
          <w:lang w:eastAsia="pt-BR"/>
        </w:rPr>
        <w:t> </w:t>
      </w:r>
      <w:hyperlink r:id="rId209" w:history="1">
        <w:r w:rsidRPr="001B546D">
          <w:rPr>
            <w:rFonts w:ascii="Arial" w:eastAsia="Times New Roman" w:hAnsi="Arial" w:cs="Arial"/>
            <w:b/>
            <w:bCs/>
            <w:i/>
            <w:iCs/>
            <w:color w:val="0000FF"/>
            <w:sz w:val="20"/>
            <w:u w:val="single"/>
            <w:lang w:eastAsia="pt-BR"/>
          </w:rPr>
          <w:t>Lei n.º 1.530</w:t>
        </w:r>
      </w:hyperlink>
      <w:r w:rsidRPr="001B546D">
        <w:rPr>
          <w:rFonts w:ascii="Arial" w:eastAsia="Times New Roman" w:hAnsi="Arial" w:cs="Arial"/>
          <w:b/>
          <w:bCs/>
          <w:i/>
          <w:iCs/>
          <w:color w:val="000000"/>
          <w:sz w:val="20"/>
          <w:szCs w:val="20"/>
          <w:lang w:eastAsia="pt-BR"/>
        </w:rPr>
        <w:t>, de 26-12-51, DOU 28-12-51</w:t>
      </w:r>
      <w:proofErr w:type="gramStart"/>
      <w:r w:rsidRPr="001B546D">
        <w:rPr>
          <w:rFonts w:ascii="Arial" w:eastAsia="Times New Roman" w:hAnsi="Arial" w:cs="Arial"/>
          <w:b/>
          <w:bCs/>
          <w:i/>
          <w:iCs/>
          <w:color w:val="000000"/>
          <w:sz w:val="20"/>
          <w:szCs w:val="20"/>
          <w:lang w:eastAsia="pt-BR"/>
        </w:rPr>
        <w:t>)</w:t>
      </w:r>
      <w:proofErr w:type="gramEnd"/>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66" w:name="art487incII"/>
      <w:bookmarkEnd w:id="166"/>
      <w:r w:rsidRPr="001B546D">
        <w:rPr>
          <w:rFonts w:ascii="Arial" w:eastAsia="Times New Roman" w:hAnsi="Arial" w:cs="Arial"/>
          <w:color w:val="000000"/>
          <w:sz w:val="20"/>
          <w:szCs w:val="20"/>
          <w:lang w:eastAsia="pt-BR"/>
        </w:rPr>
        <w:t>II - 30 (trinta) dias aos que perceberem por quinzena ou mês, ou que tenham mais de 12 (doze) meses de serviço na empresa.</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(Inciso renumerado e alterado pela</w:t>
      </w:r>
      <w:r w:rsidRPr="001B546D">
        <w:rPr>
          <w:rFonts w:ascii="Arial" w:eastAsia="Times New Roman" w:hAnsi="Arial" w:cs="Arial"/>
          <w:b/>
          <w:bCs/>
          <w:i/>
          <w:iCs/>
          <w:color w:val="000000"/>
          <w:sz w:val="20"/>
          <w:lang w:eastAsia="pt-BR"/>
        </w:rPr>
        <w:t> </w:t>
      </w:r>
      <w:hyperlink r:id="rId210" w:history="1">
        <w:r w:rsidRPr="001B546D">
          <w:rPr>
            <w:rFonts w:ascii="Arial" w:eastAsia="Times New Roman" w:hAnsi="Arial" w:cs="Arial"/>
            <w:b/>
            <w:bCs/>
            <w:i/>
            <w:iCs/>
            <w:color w:val="0000FF"/>
            <w:sz w:val="20"/>
            <w:u w:val="single"/>
            <w:lang w:eastAsia="pt-BR"/>
          </w:rPr>
          <w:t>Lei n.º 1.530</w:t>
        </w:r>
      </w:hyperlink>
      <w:r w:rsidRPr="001B546D">
        <w:rPr>
          <w:rFonts w:ascii="Arial" w:eastAsia="Times New Roman" w:hAnsi="Arial" w:cs="Arial"/>
          <w:b/>
          <w:bCs/>
          <w:i/>
          <w:iCs/>
          <w:color w:val="000000"/>
          <w:sz w:val="20"/>
          <w:szCs w:val="20"/>
          <w:lang w:eastAsia="pt-BR"/>
        </w:rPr>
        <w:t>, de 26-12-51, DOU 28-12-51) </w:t>
      </w:r>
      <w:proofErr w:type="gramStart"/>
      <w:r w:rsidRPr="001B546D">
        <w:rPr>
          <w:rFonts w:ascii="Arial" w:eastAsia="Times New Roman" w:hAnsi="Arial" w:cs="Arial"/>
          <w:color w:val="000000"/>
          <w:sz w:val="20"/>
          <w:szCs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67" w:name="art487p1"/>
      <w:bookmarkEnd w:id="167"/>
      <w:proofErr w:type="gramEnd"/>
      <w:r w:rsidRPr="001B546D">
        <w:rPr>
          <w:rFonts w:ascii="Arial" w:eastAsia="Times New Roman" w:hAnsi="Arial" w:cs="Arial"/>
          <w:color w:val="000000"/>
          <w:sz w:val="20"/>
          <w:szCs w:val="20"/>
          <w:lang w:eastAsia="pt-BR"/>
        </w:rPr>
        <w:t>§ 1º - A falta do aviso prévio por parte do empregador dá ao empregado o direito aos salários correspondentes ao prazo do aviso, garantida sempre a integração desse período no seu tempo de serviço.</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lastRenderedPageBreak/>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"44"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44</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211" w:anchor="83" w:history="1">
              <w:r w:rsidRPr="001B546D">
                <w:rPr>
                  <w:rFonts w:ascii="Helvetica" w:eastAsia="Times New Roman" w:hAnsi="Helvetica" w:cs="Helvetica"/>
                  <w:color w:val="0000FF"/>
                  <w:sz w:val="15"/>
                  <w:u w:val="single"/>
                  <w:lang w:eastAsia="pt-BR"/>
                </w:rPr>
                <w:t>OJ SDI-1 83</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212" w:anchor="82" w:history="1">
              <w:r w:rsidRPr="001B546D">
                <w:rPr>
                  <w:rFonts w:ascii="Helvetica" w:eastAsia="Times New Roman" w:hAnsi="Helvetica" w:cs="Helvetica"/>
                  <w:color w:val="0000FF"/>
                  <w:sz w:val="15"/>
                  <w:u w:val="single"/>
                  <w:lang w:eastAsia="pt-BR"/>
                </w:rPr>
                <w:t xml:space="preserve">OJ SDI-1 </w:t>
              </w:r>
              <w:proofErr w:type="gramStart"/>
              <w:r w:rsidRPr="001B546D">
                <w:rPr>
                  <w:rFonts w:ascii="Helvetica" w:eastAsia="Times New Roman" w:hAnsi="Helvetica" w:cs="Helvetica"/>
                  <w:color w:val="0000FF"/>
                  <w:sz w:val="15"/>
                  <w:u w:val="single"/>
                  <w:lang w:eastAsia="pt-BR"/>
                </w:rPr>
                <w:t>82,</w:t>
              </w:r>
              <w:proofErr w:type="gramEnd"/>
            </w:hyperlink>
            <w:r w:rsidRPr="001B546D">
              <w:rPr>
                <w:rFonts w:ascii="Times New Roman" w:eastAsia="Times New Roman" w:hAnsi="Times New Roman" w:cs="Times New Roman"/>
                <w:sz w:val="24"/>
                <w:szCs w:val="24"/>
                <w:lang w:eastAsia="pt-BR"/>
              </w:rPr>
              <w:t> </w:t>
            </w:r>
            <w:hyperlink r:id="rId213" w:anchor="367" w:history="1">
              <w:r w:rsidRPr="001B546D">
                <w:rPr>
                  <w:rFonts w:ascii="Helvetica" w:eastAsia="Times New Roman" w:hAnsi="Helvetica" w:cs="Helvetica"/>
                  <w:color w:val="0000FF"/>
                  <w:sz w:val="15"/>
                  <w:u w:val="single"/>
                  <w:lang w:eastAsia="pt-BR"/>
                </w:rPr>
                <w:t>OJ SDI-1 367</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"24"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24</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68" w:name="art487p2"/>
      <w:bookmarkEnd w:id="168"/>
      <w:r w:rsidRPr="001B546D">
        <w:rPr>
          <w:rFonts w:ascii="Arial" w:eastAsia="Times New Roman" w:hAnsi="Arial" w:cs="Arial"/>
          <w:color w:val="000000"/>
          <w:sz w:val="20"/>
          <w:szCs w:val="20"/>
          <w:lang w:eastAsia="pt-BR"/>
        </w:rPr>
        <w:t>§ 2º - A falta de aviso prévio por parte do empregado dá ao empregador o direito de descontar os salários correspondentes ao prazo respectivo.</w:t>
      </w:r>
      <w:r w:rsidRPr="001B546D">
        <w:rPr>
          <w:rFonts w:ascii="Arial" w:eastAsia="Times New Roman" w:hAnsi="Arial" w:cs="Arial"/>
          <w:color w:val="000000"/>
          <w:sz w:val="20"/>
          <w:lang w:eastAsia="pt-BR"/>
        </w:rPr>
        <w:t> </w:t>
      </w:r>
      <w:hyperlink r:id="rId214" w:history="1">
        <w:r w:rsidRPr="001B546D">
          <w:rPr>
            <w:rFonts w:ascii="Arial" w:eastAsia="Times New Roman" w:hAnsi="Arial" w:cs="Arial"/>
            <w:color w:val="0000FF"/>
            <w:sz w:val="20"/>
            <w:u w:val="single"/>
            <w:lang w:eastAsia="pt-BR"/>
          </w:rPr>
          <w:t>'</w:t>
        </w:r>
        <w:proofErr w:type="gramStart"/>
      </w:hyperlink>
      <w:proofErr w:type="gramEnd"/>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69" w:name="art487p3"/>
      <w:bookmarkEnd w:id="169"/>
      <w:r w:rsidRPr="001B546D">
        <w:rPr>
          <w:rFonts w:ascii="Arial" w:eastAsia="Times New Roman" w:hAnsi="Arial" w:cs="Arial"/>
          <w:color w:val="000000"/>
          <w:sz w:val="20"/>
          <w:szCs w:val="20"/>
          <w:lang w:eastAsia="pt-BR"/>
        </w:rPr>
        <w:t>§ 3º - Em se tratando de salário pago na base de tarefa, o cálculo, para os efeitos dos parágrafos anteriores, será feito de acordo com a média dos últimos 12 (doze) meses de serviço.</w:t>
      </w:r>
      <w:r w:rsidRPr="001B546D">
        <w:rPr>
          <w:rFonts w:ascii="Arial" w:eastAsia="Times New Roman" w:hAnsi="Arial" w:cs="Arial"/>
          <w:color w:val="000000"/>
          <w:sz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70" w:name="art487p4"/>
      <w:bookmarkEnd w:id="170"/>
      <w:r w:rsidRPr="001B546D">
        <w:rPr>
          <w:rFonts w:ascii="Arial" w:eastAsia="Times New Roman" w:hAnsi="Arial" w:cs="Arial"/>
          <w:color w:val="000000"/>
          <w:sz w:val="20"/>
          <w:szCs w:val="20"/>
          <w:lang w:eastAsia="pt-BR"/>
        </w:rPr>
        <w:t>§ 4º - É devido o aviso prévio na despedida indireta.</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pela</w:t>
      </w:r>
      <w:r w:rsidRPr="001B546D">
        <w:rPr>
          <w:rFonts w:ascii="Arial" w:eastAsia="Times New Roman" w:hAnsi="Arial" w:cs="Arial"/>
          <w:b/>
          <w:bCs/>
          <w:i/>
          <w:iCs/>
          <w:color w:val="000000"/>
          <w:sz w:val="20"/>
          <w:lang w:eastAsia="pt-BR"/>
        </w:rPr>
        <w:t> </w:t>
      </w:r>
      <w:hyperlink r:id="rId215" w:history="1">
        <w:r w:rsidRPr="001B546D">
          <w:rPr>
            <w:rFonts w:ascii="Arial" w:eastAsia="Times New Roman" w:hAnsi="Arial" w:cs="Arial"/>
            <w:b/>
            <w:bCs/>
            <w:i/>
            <w:iCs/>
            <w:color w:val="0000FF"/>
            <w:sz w:val="20"/>
            <w:u w:val="single"/>
            <w:lang w:eastAsia="pt-BR"/>
          </w:rPr>
          <w:t>Lei n.º 7.108</w:t>
        </w:r>
      </w:hyperlink>
      <w:r w:rsidRPr="001B546D">
        <w:rPr>
          <w:rFonts w:ascii="Arial" w:eastAsia="Times New Roman" w:hAnsi="Arial" w:cs="Arial"/>
          <w:b/>
          <w:bCs/>
          <w:i/>
          <w:iCs/>
          <w:color w:val="000000"/>
          <w:sz w:val="20"/>
          <w:szCs w:val="20"/>
          <w:lang w:eastAsia="pt-BR"/>
        </w:rPr>
        <w:t>, de 05-07-83, DOU 06-07-83</w:t>
      </w:r>
      <w:proofErr w:type="gramStart"/>
      <w:r w:rsidRPr="001B546D">
        <w:rPr>
          <w:rFonts w:ascii="Arial" w:eastAsia="Times New Roman" w:hAnsi="Arial" w:cs="Arial"/>
          <w:b/>
          <w:bCs/>
          <w:i/>
          <w:iCs/>
          <w:color w:val="000000"/>
          <w:sz w:val="20"/>
          <w:szCs w:val="20"/>
          <w:lang w:eastAsia="pt-BR"/>
        </w:rPr>
        <w:t>)</w:t>
      </w:r>
      <w:proofErr w:type="gramEnd"/>
      <w:r w:rsidRPr="001B546D">
        <w:rPr>
          <w:rFonts w:ascii="Arial" w:eastAsia="Times New Roman" w:hAnsi="Arial" w:cs="Arial"/>
          <w:b/>
          <w:bCs/>
          <w:i/>
          <w:iCs/>
          <w:color w:val="000000"/>
          <w:sz w:val="20"/>
          <w:szCs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71" w:name="art487p5"/>
      <w:bookmarkEnd w:id="171"/>
      <w:r w:rsidRPr="001B546D">
        <w:rPr>
          <w:rFonts w:ascii="Arial" w:eastAsia="Times New Roman" w:hAnsi="Arial" w:cs="Arial"/>
          <w:color w:val="000000"/>
          <w:sz w:val="20"/>
          <w:szCs w:val="20"/>
          <w:lang w:eastAsia="pt-BR"/>
        </w:rPr>
        <w:t>§ 5</w:t>
      </w:r>
      <w:r w:rsidRPr="001B546D">
        <w:rPr>
          <w:rFonts w:ascii="Arial" w:eastAsia="Times New Roman" w:hAnsi="Arial" w:cs="Arial"/>
          <w:b/>
          <w:bCs/>
          <w:color w:val="000000"/>
          <w:sz w:val="20"/>
          <w:szCs w:val="20"/>
          <w:vertAlign w:val="superscript"/>
          <w:lang w:eastAsia="pt-BR"/>
        </w:rPr>
        <w:t>o</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 xml:space="preserve">- O valor das horas extraordinárias habituais integra o aviso prévio </w:t>
      </w:r>
      <w:proofErr w:type="gramStart"/>
      <w:r w:rsidRPr="001B546D">
        <w:rPr>
          <w:rFonts w:ascii="Arial" w:eastAsia="Times New Roman" w:hAnsi="Arial" w:cs="Arial"/>
          <w:color w:val="000000"/>
          <w:sz w:val="20"/>
          <w:szCs w:val="20"/>
          <w:lang w:eastAsia="pt-BR"/>
        </w:rPr>
        <w:t>indenizado.</w:t>
      </w:r>
      <w:proofErr w:type="gramEnd"/>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216" w:history="1">
        <w:r w:rsidRPr="001B546D">
          <w:rPr>
            <w:rFonts w:ascii="Arial" w:eastAsia="Times New Roman" w:hAnsi="Arial" w:cs="Arial"/>
            <w:b/>
            <w:bCs/>
            <w:i/>
            <w:iCs/>
            <w:color w:val="0000FF"/>
            <w:sz w:val="20"/>
            <w:u w:val="single"/>
            <w:lang w:eastAsia="pt-BR"/>
          </w:rPr>
          <w:t>Lei n.º 10.218</w:t>
        </w:r>
      </w:hyperlink>
      <w:r w:rsidRPr="001B546D">
        <w:rPr>
          <w:rFonts w:ascii="Arial" w:eastAsia="Times New Roman" w:hAnsi="Arial" w:cs="Arial"/>
          <w:b/>
          <w:bCs/>
          <w:i/>
          <w:iCs/>
          <w:color w:val="000000"/>
          <w:sz w:val="20"/>
          <w:szCs w:val="20"/>
          <w:lang w:eastAsia="pt-BR"/>
        </w:rPr>
        <w:t>, de 11-04-01, DOU 12-04-01)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72" w:name="art487p6"/>
      <w:bookmarkEnd w:id="172"/>
      <w:r w:rsidRPr="001B546D">
        <w:rPr>
          <w:rFonts w:ascii="Arial" w:eastAsia="Times New Roman" w:hAnsi="Arial" w:cs="Arial"/>
          <w:color w:val="000000"/>
          <w:sz w:val="20"/>
          <w:szCs w:val="20"/>
          <w:lang w:eastAsia="pt-BR"/>
        </w:rPr>
        <w:t>§ 6</w:t>
      </w:r>
      <w:r w:rsidRPr="001B546D">
        <w:rPr>
          <w:rFonts w:ascii="Arial" w:eastAsia="Times New Roman" w:hAnsi="Arial" w:cs="Arial"/>
          <w:b/>
          <w:bCs/>
          <w:color w:val="000000"/>
          <w:sz w:val="20"/>
          <w:szCs w:val="20"/>
          <w:vertAlign w:val="superscript"/>
          <w:lang w:eastAsia="pt-BR"/>
        </w:rPr>
        <w:t>o</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 O reajustamento salarial coletivo, determinado no curso do aviso prévio, beneficia o empregado pré-avisado da despedida, mesmo que tenha recebido antecipadamente os salários correspondentes ao período do aviso, que integra seu tempo de serviço para todos os efeitos legais.</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(Acrescentado pela</w:t>
      </w:r>
      <w:r w:rsidRPr="001B546D">
        <w:rPr>
          <w:rFonts w:ascii="Arial" w:eastAsia="Times New Roman" w:hAnsi="Arial" w:cs="Arial"/>
          <w:b/>
          <w:bCs/>
          <w:i/>
          <w:iCs/>
          <w:color w:val="000000"/>
          <w:sz w:val="20"/>
          <w:lang w:eastAsia="pt-BR"/>
        </w:rPr>
        <w:t> </w:t>
      </w:r>
      <w:hyperlink r:id="rId217" w:history="1">
        <w:r w:rsidRPr="001B546D">
          <w:rPr>
            <w:rFonts w:ascii="Arial" w:eastAsia="Times New Roman" w:hAnsi="Arial" w:cs="Arial"/>
            <w:b/>
            <w:bCs/>
            <w:i/>
            <w:iCs/>
            <w:color w:val="0000FF"/>
            <w:sz w:val="20"/>
            <w:u w:val="single"/>
            <w:lang w:eastAsia="pt-BR"/>
          </w:rPr>
          <w:t>Lei n.º 10.218</w:t>
        </w:r>
      </w:hyperlink>
      <w:r w:rsidRPr="001B546D">
        <w:rPr>
          <w:rFonts w:ascii="Arial" w:eastAsia="Times New Roman" w:hAnsi="Arial" w:cs="Arial"/>
          <w:b/>
          <w:bCs/>
          <w:i/>
          <w:iCs/>
          <w:color w:val="000000"/>
          <w:sz w:val="20"/>
          <w:szCs w:val="20"/>
          <w:lang w:eastAsia="pt-BR"/>
        </w:rPr>
        <w:t>, de 11-04-01, DOU 12-04-01) </w:t>
      </w:r>
      <w:proofErr w:type="gramStart"/>
      <w:r w:rsidRPr="001B546D">
        <w:rPr>
          <w:rFonts w:ascii="Times New Roman" w:eastAsia="Times New Roman" w:hAnsi="Times New Roman" w:cs="Times New Roman"/>
          <w:color w:val="000000"/>
          <w:sz w:val="27"/>
          <w:szCs w:val="27"/>
          <w:lang w:eastAsia="pt-BR"/>
        </w:rPr>
        <w:fldChar w:fldCharType="begin"/>
      </w:r>
      <w:r w:rsidRPr="001B546D">
        <w:rPr>
          <w:rFonts w:ascii="Times New Roman" w:eastAsia="Times New Roman" w:hAnsi="Times New Roman" w:cs="Times New Roman"/>
          <w:color w:val="000000"/>
          <w:sz w:val="27"/>
          <w:szCs w:val="27"/>
          <w:lang w:eastAsia="pt-BR"/>
        </w:rPr>
        <w:instrText xml:space="preserve"> HYPERLINK "http://trt.trtsp.jus.br/dwp/consultas/clt/index.php/clt/ementas/subtitulo/002700615" </w:instrText>
      </w:r>
      <w:r w:rsidRPr="001B546D">
        <w:rPr>
          <w:rFonts w:ascii="Times New Roman" w:eastAsia="Times New Roman" w:hAnsi="Times New Roman" w:cs="Times New Roman"/>
          <w:color w:val="000000"/>
          <w:sz w:val="27"/>
          <w:szCs w:val="27"/>
          <w:lang w:eastAsia="pt-BR"/>
        </w:rPr>
        <w:fldChar w:fldCharType="separate"/>
      </w:r>
      <w:r w:rsidRPr="001B546D">
        <w:rPr>
          <w:rFonts w:ascii="Times New Roman" w:eastAsia="Times New Roman" w:hAnsi="Times New Roman" w:cs="Times New Roman"/>
          <w:color w:val="000000"/>
          <w:sz w:val="27"/>
          <w:szCs w:val="27"/>
          <w:lang w:eastAsia="pt-BR"/>
        </w:rPr>
        <w:fldChar w:fldCharType="end"/>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"182"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182</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"253"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253</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"305"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305</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"354"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354</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"369"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369</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"371"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371</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218" w:anchor="42" w:history="1">
              <w:r w:rsidRPr="001B546D">
                <w:rPr>
                  <w:rFonts w:ascii="Helvetica" w:eastAsia="Times New Roman" w:hAnsi="Helvetica" w:cs="Helvetica"/>
                  <w:color w:val="0000FF"/>
                  <w:sz w:val="15"/>
                  <w:u w:val="single"/>
                  <w:lang w:eastAsia="pt-BR"/>
                </w:rPr>
                <w:t>OJ SDI-1 42</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73" w:name="art488"/>
      <w:bookmarkEnd w:id="173"/>
      <w:r w:rsidRPr="001B546D">
        <w:rPr>
          <w:rFonts w:ascii="Arial" w:eastAsia="Times New Roman" w:hAnsi="Arial" w:cs="Arial"/>
          <w:color w:val="000000"/>
          <w:sz w:val="20"/>
          <w:szCs w:val="20"/>
          <w:lang w:eastAsia="pt-BR"/>
        </w:rPr>
        <w:t xml:space="preserve">Art. 488 - O horário normal de trabalho do empregado, durante o prazo do aviso, e se a rescisão tiver sido promovida pelo empregador, será reduzido de </w:t>
      </w:r>
      <w:proofErr w:type="gramStart"/>
      <w:r w:rsidRPr="001B546D">
        <w:rPr>
          <w:rFonts w:ascii="Arial" w:eastAsia="Times New Roman" w:hAnsi="Arial" w:cs="Arial"/>
          <w:color w:val="000000"/>
          <w:sz w:val="20"/>
          <w:szCs w:val="20"/>
          <w:lang w:eastAsia="pt-BR"/>
        </w:rPr>
        <w:t>2</w:t>
      </w:r>
      <w:proofErr w:type="gramEnd"/>
      <w:r w:rsidRPr="001B546D">
        <w:rPr>
          <w:rFonts w:ascii="Arial" w:eastAsia="Times New Roman" w:hAnsi="Arial" w:cs="Arial"/>
          <w:color w:val="000000"/>
          <w:sz w:val="20"/>
          <w:szCs w:val="20"/>
          <w:lang w:eastAsia="pt-BR"/>
        </w:rPr>
        <w:t xml:space="preserve"> (duas) horas diárias, sem prejuízo do salário integral.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"230"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230</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219" w:anchor="14" w:history="1">
              <w:r w:rsidRPr="001B546D">
                <w:rPr>
                  <w:rFonts w:ascii="Helvetica" w:eastAsia="Times New Roman" w:hAnsi="Helvetica" w:cs="Helvetica"/>
                  <w:color w:val="0000FF"/>
                  <w:sz w:val="15"/>
                  <w:u w:val="single"/>
                  <w:lang w:eastAsia="pt-BR"/>
                </w:rPr>
                <w:t>OJ SDI-1 14</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74" w:name="art488pu"/>
      <w:bookmarkEnd w:id="174"/>
      <w:r w:rsidRPr="001B546D">
        <w:rPr>
          <w:rFonts w:ascii="Arial" w:eastAsia="Times New Roman" w:hAnsi="Arial" w:cs="Arial"/>
          <w:color w:val="000000"/>
          <w:sz w:val="20"/>
          <w:szCs w:val="20"/>
          <w:lang w:eastAsia="pt-BR"/>
        </w:rPr>
        <w:t xml:space="preserve">Parágrafo único - É facultado ao empregado trabalhar sem a redução das </w:t>
      </w:r>
      <w:proofErr w:type="gramStart"/>
      <w:r w:rsidRPr="001B546D">
        <w:rPr>
          <w:rFonts w:ascii="Arial" w:eastAsia="Times New Roman" w:hAnsi="Arial" w:cs="Arial"/>
          <w:color w:val="000000"/>
          <w:sz w:val="20"/>
          <w:szCs w:val="20"/>
          <w:lang w:eastAsia="pt-BR"/>
        </w:rPr>
        <w:t>2</w:t>
      </w:r>
      <w:proofErr w:type="gramEnd"/>
      <w:r w:rsidRPr="001B546D">
        <w:rPr>
          <w:rFonts w:ascii="Arial" w:eastAsia="Times New Roman" w:hAnsi="Arial" w:cs="Arial"/>
          <w:color w:val="000000"/>
          <w:sz w:val="20"/>
          <w:szCs w:val="20"/>
          <w:lang w:eastAsia="pt-BR"/>
        </w:rPr>
        <w:t xml:space="preserve"> (duas) horas diárias previstas neste artigo, caso em que poderá faltar ao serviço, sem prejuízo do salário integral, por 1 (um) dia, na hipótese do inciso l, e por 7 (sete) dias corridos, na hipótese do inciso II do art. 487 desta Consolidação.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(Parágrafo incluído pela</w:t>
      </w:r>
      <w:r w:rsidRPr="001B546D">
        <w:rPr>
          <w:rFonts w:ascii="Arial" w:eastAsia="Times New Roman" w:hAnsi="Arial" w:cs="Arial"/>
          <w:b/>
          <w:bCs/>
          <w:i/>
          <w:iCs/>
          <w:color w:val="000000"/>
          <w:sz w:val="20"/>
          <w:lang w:eastAsia="pt-BR"/>
        </w:rPr>
        <w:t> </w:t>
      </w:r>
      <w:hyperlink r:id="rId220" w:history="1">
        <w:r w:rsidRPr="001B546D">
          <w:rPr>
            <w:rFonts w:ascii="Arial" w:eastAsia="Times New Roman" w:hAnsi="Arial" w:cs="Arial"/>
            <w:b/>
            <w:bCs/>
            <w:i/>
            <w:iCs/>
            <w:color w:val="0000FF"/>
            <w:sz w:val="20"/>
            <w:u w:val="single"/>
            <w:lang w:eastAsia="pt-BR"/>
          </w:rPr>
          <w:t>Lei n.º 7.093</w:t>
        </w:r>
      </w:hyperlink>
      <w:r w:rsidRPr="001B546D">
        <w:rPr>
          <w:rFonts w:ascii="Arial" w:eastAsia="Times New Roman" w:hAnsi="Arial" w:cs="Arial"/>
          <w:b/>
          <w:bCs/>
          <w:i/>
          <w:iCs/>
          <w:color w:val="000000"/>
          <w:sz w:val="20"/>
          <w:szCs w:val="20"/>
          <w:lang w:eastAsia="pt-BR"/>
        </w:rPr>
        <w:t>, de 25-04-83, DOU 26-04-83) </w:t>
      </w:r>
      <w:hyperlink r:id="rId221" w:history="1"/>
      <w:r w:rsidRPr="001B546D">
        <w:rPr>
          <w:rFonts w:ascii="Arial" w:eastAsia="Times New Roman" w:hAnsi="Arial" w:cs="Arial"/>
          <w:color w:val="000000"/>
          <w:sz w:val="20"/>
          <w:szCs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75" w:name="art489"/>
      <w:bookmarkEnd w:id="175"/>
      <w:r w:rsidRPr="001B546D">
        <w:rPr>
          <w:rFonts w:ascii="Arial" w:eastAsia="Times New Roman" w:hAnsi="Arial" w:cs="Arial"/>
          <w:color w:val="000000"/>
          <w:sz w:val="20"/>
          <w:szCs w:val="20"/>
          <w:lang w:eastAsia="pt-BR"/>
        </w:rPr>
        <w:t>Art. 489 - Dado o aviso prévio, a rescisão torna-se efetiva depois de expirado o respectivo prazo, mas, se a parte notificante reconsiderar o ato, antes de seu termo, à outra parte é facultado aceitar ou não a reconsideração.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76" w:name="art489pu"/>
      <w:bookmarkEnd w:id="176"/>
      <w:r w:rsidRPr="001B546D">
        <w:rPr>
          <w:rFonts w:ascii="Arial" w:eastAsia="Times New Roman" w:hAnsi="Arial" w:cs="Arial"/>
          <w:color w:val="000000"/>
          <w:sz w:val="20"/>
          <w:szCs w:val="20"/>
          <w:lang w:eastAsia="pt-BR"/>
        </w:rPr>
        <w:t>Parágrafo único - Caso seja aceita a reconsideração ou continuando a prestação depois de expirado o prazo, o contrato continuará a vigorar, como se o aviso não tivesse sido dado.</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77" w:name="art490"/>
      <w:bookmarkEnd w:id="177"/>
      <w:r w:rsidRPr="001B546D">
        <w:rPr>
          <w:rFonts w:ascii="Arial" w:eastAsia="Times New Roman" w:hAnsi="Arial" w:cs="Arial"/>
          <w:color w:val="000000"/>
          <w:sz w:val="20"/>
          <w:szCs w:val="20"/>
          <w:lang w:eastAsia="pt-BR"/>
        </w:rPr>
        <w:t xml:space="preserve">Art. 490 - O empregador que, durante o prazo do aviso prévio dado ao empregado, praticar ato que justifique a rescisão imediata do contrato, </w:t>
      </w:r>
      <w:proofErr w:type="gramStart"/>
      <w:r w:rsidRPr="001B546D">
        <w:rPr>
          <w:rFonts w:ascii="Arial" w:eastAsia="Times New Roman" w:hAnsi="Arial" w:cs="Arial"/>
          <w:color w:val="000000"/>
          <w:sz w:val="20"/>
          <w:szCs w:val="20"/>
          <w:lang w:eastAsia="pt-BR"/>
        </w:rPr>
        <w:t>sujeita-se</w:t>
      </w:r>
      <w:proofErr w:type="gramEnd"/>
      <w:r w:rsidRPr="001B546D">
        <w:rPr>
          <w:rFonts w:ascii="Arial" w:eastAsia="Times New Roman" w:hAnsi="Arial" w:cs="Arial"/>
          <w:color w:val="000000"/>
          <w:sz w:val="20"/>
          <w:szCs w:val="20"/>
          <w:lang w:eastAsia="pt-BR"/>
        </w:rPr>
        <w:t xml:space="preserve"> ao pagamento da remuneração correspondente ao prazo do referido aviso, sem prejuízo da indenização que for devida.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78" w:name="art491"/>
      <w:bookmarkEnd w:id="178"/>
      <w:r w:rsidRPr="001B546D">
        <w:rPr>
          <w:rFonts w:ascii="Arial" w:eastAsia="Times New Roman" w:hAnsi="Arial" w:cs="Arial"/>
          <w:color w:val="000000"/>
          <w:sz w:val="20"/>
          <w:szCs w:val="20"/>
          <w:lang w:eastAsia="pt-BR"/>
        </w:rPr>
        <w:t>Art. 491 - O empregado que, durante o prazo do aviso prévio, cometer qualquer das faltas consideradas pela lei como justas para a rescisão, perde o direito ao restante do respectivo prazo.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"73"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73</w:t>
            </w:r>
            <w:r w:rsidRPr="001B546D">
              <w:rPr>
                <w:rFonts w:ascii="Helvetica" w:eastAsia="Times New Roman" w:hAnsi="Helvetica" w:cs="Helvetica"/>
                <w:sz w:val="15"/>
                <w:szCs w:val="15"/>
                <w:lang w:eastAsia="pt-BR"/>
              </w:rPr>
              <w:fldChar w:fldCharType="end"/>
            </w:r>
          </w:p>
        </w:tc>
      </w:tr>
    </w:tbl>
    <w:p w:rsidR="004C2F1C" w:rsidRDefault="004C2F1C" w:rsidP="004C2F1C">
      <w:pPr>
        <w:shd w:val="clear" w:color="auto" w:fill="FFFFFF"/>
        <w:spacing w:after="0" w:line="240" w:lineRule="auto"/>
        <w:jc w:val="center"/>
        <w:rPr>
          <w:rFonts w:ascii="Arial" w:eastAsia="Times New Roman" w:hAnsi="Arial" w:cs="Arial"/>
          <w:b/>
          <w:bCs/>
          <w:color w:val="000000"/>
          <w:sz w:val="20"/>
          <w:szCs w:val="20"/>
          <w:lang w:eastAsia="pt-BR"/>
        </w:rPr>
      </w:pPr>
    </w:p>
    <w:p w:rsidR="001B546D" w:rsidRPr="001B546D" w:rsidRDefault="001B546D" w:rsidP="004C2F1C">
      <w:pPr>
        <w:shd w:val="clear" w:color="auto" w:fill="FFFFFF"/>
        <w:spacing w:after="0" w:line="240" w:lineRule="auto"/>
        <w:jc w:val="center"/>
        <w:rPr>
          <w:rFonts w:ascii="Times New Roman" w:eastAsia="Times New Roman" w:hAnsi="Times New Roman" w:cs="Times New Roman"/>
          <w:color w:val="000000"/>
          <w:sz w:val="27"/>
          <w:szCs w:val="27"/>
          <w:lang w:eastAsia="pt-BR"/>
        </w:rPr>
      </w:pPr>
      <w:r w:rsidRPr="001B546D">
        <w:rPr>
          <w:rFonts w:ascii="Arial" w:eastAsia="Times New Roman" w:hAnsi="Arial" w:cs="Arial"/>
          <w:b/>
          <w:bCs/>
          <w:color w:val="000000"/>
          <w:sz w:val="20"/>
          <w:szCs w:val="20"/>
          <w:lang w:eastAsia="pt-BR"/>
        </w:rPr>
        <w:t>CAPÍTULO VII</w:t>
      </w:r>
    </w:p>
    <w:p w:rsidR="001B546D" w:rsidRDefault="001B546D" w:rsidP="004C2F1C">
      <w:pPr>
        <w:shd w:val="clear" w:color="auto" w:fill="FFFFFF"/>
        <w:spacing w:after="0" w:line="240" w:lineRule="auto"/>
        <w:jc w:val="center"/>
        <w:rPr>
          <w:rFonts w:ascii="Arial" w:eastAsia="Times New Roman" w:hAnsi="Arial" w:cs="Arial"/>
          <w:b/>
          <w:bCs/>
          <w:color w:val="000000"/>
          <w:sz w:val="20"/>
          <w:szCs w:val="20"/>
          <w:lang w:eastAsia="pt-BR"/>
        </w:rPr>
      </w:pPr>
      <w:r w:rsidRPr="001B546D">
        <w:rPr>
          <w:rFonts w:ascii="Arial" w:eastAsia="Times New Roman" w:hAnsi="Arial" w:cs="Arial"/>
          <w:b/>
          <w:bCs/>
          <w:color w:val="000000"/>
          <w:sz w:val="20"/>
          <w:szCs w:val="20"/>
          <w:lang w:eastAsia="pt-BR"/>
        </w:rPr>
        <w:t>DA ESTABILIDADE</w:t>
      </w:r>
    </w:p>
    <w:p w:rsidR="004C2F1C" w:rsidRPr="001B546D" w:rsidRDefault="004C2F1C" w:rsidP="004C2F1C">
      <w:pPr>
        <w:shd w:val="clear" w:color="auto" w:fill="FFFFFF"/>
        <w:spacing w:after="0" w:line="240" w:lineRule="auto"/>
        <w:jc w:val="center"/>
        <w:rPr>
          <w:rFonts w:ascii="Times New Roman" w:eastAsia="Times New Roman" w:hAnsi="Times New Roman" w:cs="Times New Roman"/>
          <w:color w:val="000000"/>
          <w:sz w:val="27"/>
          <w:szCs w:val="27"/>
          <w:lang w:eastAsia="pt-BR"/>
        </w:rPr>
      </w:pP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79" w:name="art492"/>
      <w:bookmarkEnd w:id="179"/>
      <w:r w:rsidRPr="001B546D">
        <w:rPr>
          <w:rFonts w:ascii="Arial" w:eastAsia="Times New Roman" w:hAnsi="Arial" w:cs="Arial"/>
          <w:color w:val="000000"/>
          <w:sz w:val="20"/>
          <w:szCs w:val="20"/>
          <w:lang w:eastAsia="pt-BR"/>
        </w:rPr>
        <w:t>Art. 492 - O empregado que contar mais de 10 (dez) anos de serviço na mesma empresa não poderá ser despedido senão por motivo de falta grave ou circunstância de força maior, devidamente comprovadas.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val="en-US" w:eastAsia="pt-BR"/>
              </w:rPr>
            </w:pPr>
            <w:r w:rsidRPr="001B546D">
              <w:rPr>
                <w:rFonts w:ascii="Helvetica" w:eastAsia="Times New Roman" w:hAnsi="Helvetica" w:cs="Helvetica"/>
                <w:sz w:val="15"/>
                <w:szCs w:val="15"/>
                <w:lang w:val="en-US"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val="en-US" w:eastAsia="pt-BR"/>
              </w:rPr>
              <w:instrText xml:space="preserve"> HYPERLINK "http://www.trtsp.jus.br/geral/tribunal2/tst/Sumulas.htm" \l "54"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val="en-US" w:eastAsia="pt-BR"/>
              </w:rPr>
              <w:t>Súm</w:t>
            </w:r>
            <w:proofErr w:type="spellEnd"/>
            <w:r w:rsidRPr="001B546D">
              <w:rPr>
                <w:rFonts w:ascii="Helvetica" w:eastAsia="Times New Roman" w:hAnsi="Helvetica" w:cs="Helvetica"/>
                <w:color w:val="0000FF"/>
                <w:sz w:val="15"/>
                <w:u w:val="single"/>
                <w:lang w:val="en-US" w:eastAsia="pt-BR"/>
              </w:rPr>
              <w:t>. 54</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val="en-US" w:eastAsia="pt-BR"/>
              </w:rPr>
              <w:instrText xml:space="preserve"> HYPERLINK "http://www.trtsp.jus.br/geral/tribunal2/tst/Sumulas.htm" \l "98"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val="en-US" w:eastAsia="pt-BR"/>
              </w:rPr>
              <w:t>Súm</w:t>
            </w:r>
            <w:proofErr w:type="spellEnd"/>
            <w:r w:rsidRPr="001B546D">
              <w:rPr>
                <w:rFonts w:ascii="Helvetica" w:eastAsia="Times New Roman" w:hAnsi="Helvetica" w:cs="Helvetica"/>
                <w:color w:val="0000FF"/>
                <w:sz w:val="15"/>
                <w:u w:val="single"/>
                <w:lang w:val="en-US" w:eastAsia="pt-BR"/>
              </w:rPr>
              <w:t>. 98</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222" w:anchor="9" w:history="1">
              <w:r w:rsidRPr="001B546D">
                <w:rPr>
                  <w:rFonts w:ascii="Helvetica" w:eastAsia="Times New Roman" w:hAnsi="Helvetica" w:cs="Helvetica"/>
                  <w:color w:val="0000FF"/>
                  <w:sz w:val="15"/>
                  <w:u w:val="single"/>
                  <w:lang w:val="en-US" w:eastAsia="pt-BR"/>
                </w:rPr>
                <w:t>OJ SDI-1 Trans. 9</w:t>
              </w:r>
            </w:hyperlink>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223" w:anchor="42" w:history="1">
              <w:r w:rsidRPr="001B546D">
                <w:rPr>
                  <w:rFonts w:ascii="Helvetica" w:eastAsia="Times New Roman" w:hAnsi="Helvetica" w:cs="Helvetica"/>
                  <w:color w:val="0000FF"/>
                  <w:sz w:val="15"/>
                  <w:u w:val="single"/>
                  <w:lang w:val="en-US" w:eastAsia="pt-BR"/>
                </w:rPr>
                <w:t>OJ SDI-1 Trans. 42</w:t>
              </w:r>
            </w:hyperlink>
            <w:r w:rsidRPr="001B546D">
              <w:rPr>
                <w:rFonts w:ascii="Helvetica" w:eastAsia="Times New Roman" w:hAnsi="Helvetica" w:cs="Helvetica"/>
                <w:sz w:val="15"/>
                <w:szCs w:val="15"/>
                <w:lang w:val="en-US" w:eastAsia="pt-BR"/>
              </w:rPr>
              <w:br/>
              <w:t>STF:</w:t>
            </w:r>
            <w:r w:rsidRPr="001B546D">
              <w:rPr>
                <w:rFonts w:ascii="Helvetica" w:eastAsia="Times New Roman" w:hAnsi="Helvetica" w:cs="Helvetica"/>
                <w:sz w:val="15"/>
                <w:lang w:val="en-US"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val="en-US" w:eastAsia="pt-BR"/>
              </w:rPr>
              <w:instrText xml:space="preserve"> HYPERLINK "http://www.trtsp.jus.br/geral/tribunal2/Trib_Sup/STF/SUM_STF.html" \l "463"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val="en-US" w:eastAsia="pt-BR"/>
              </w:rPr>
              <w:t>Súm</w:t>
            </w:r>
            <w:proofErr w:type="spellEnd"/>
            <w:r w:rsidRPr="001B546D">
              <w:rPr>
                <w:rFonts w:ascii="Helvetica" w:eastAsia="Times New Roman" w:hAnsi="Helvetica" w:cs="Helvetica"/>
                <w:color w:val="0000FF"/>
                <w:sz w:val="15"/>
                <w:u w:val="single"/>
                <w:lang w:val="en-US" w:eastAsia="pt-BR"/>
              </w:rPr>
              <w:t>. 463</w:t>
            </w:r>
            <w:r w:rsidRPr="001B546D">
              <w:rPr>
                <w:rFonts w:ascii="Helvetica" w:eastAsia="Times New Roman" w:hAnsi="Helvetica" w:cs="Helvetica"/>
                <w:color w:val="0000FF"/>
                <w:sz w:val="15"/>
                <w:szCs w:val="15"/>
                <w:u w:val="single"/>
                <w:lang w:val="en-US" w:eastAsia="pt-BR"/>
              </w:rPr>
              <w:br/>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val="en-US" w:eastAsia="pt-BR"/>
              </w:rPr>
              <w:t xml:space="preserve">STF - </w:t>
            </w:r>
            <w:proofErr w:type="spellStart"/>
            <w:r w:rsidRPr="001B546D">
              <w:rPr>
                <w:rFonts w:ascii="Helvetica" w:eastAsia="Times New Roman" w:hAnsi="Helvetica" w:cs="Helvetica"/>
                <w:sz w:val="15"/>
                <w:szCs w:val="15"/>
                <w:lang w:val="en-US" w:eastAsia="pt-BR"/>
              </w:rPr>
              <w:t>Súmula</w:t>
            </w:r>
            <w:proofErr w:type="spellEnd"/>
            <w:r w:rsidRPr="001B546D">
              <w:rPr>
                <w:rFonts w:ascii="Helvetica" w:eastAsia="Times New Roman" w:hAnsi="Helvetica" w:cs="Helvetica"/>
                <w:sz w:val="15"/>
                <w:szCs w:val="15"/>
                <w:lang w:val="en-US" w:eastAsia="pt-BR"/>
              </w:rPr>
              <w:t xml:space="preserve"> </w:t>
            </w:r>
            <w:proofErr w:type="spellStart"/>
            <w:r w:rsidRPr="001B546D">
              <w:rPr>
                <w:rFonts w:ascii="Helvetica" w:eastAsia="Times New Roman" w:hAnsi="Helvetica" w:cs="Helvetica"/>
                <w:sz w:val="15"/>
                <w:szCs w:val="15"/>
                <w:lang w:val="en-US" w:eastAsia="pt-BR"/>
              </w:rPr>
              <w:t>Vinculante</w:t>
            </w:r>
            <w:proofErr w:type="spellEnd"/>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224" w:anchor="1" w:history="1">
              <w:r w:rsidRPr="001B546D">
                <w:rPr>
                  <w:rFonts w:ascii="Helvetica" w:eastAsia="Times New Roman" w:hAnsi="Helvetica" w:cs="Helvetica"/>
                  <w:color w:val="0000FF"/>
                  <w:sz w:val="15"/>
                  <w:u w:val="single"/>
                  <w:lang w:val="en-US" w:eastAsia="pt-BR"/>
                </w:rPr>
                <w:t>1</w:t>
              </w:r>
            </w:hyperlink>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80" w:name="art492pu"/>
      <w:bookmarkEnd w:id="180"/>
      <w:r w:rsidRPr="001B546D">
        <w:rPr>
          <w:rFonts w:ascii="Arial" w:eastAsia="Times New Roman" w:hAnsi="Arial" w:cs="Arial"/>
          <w:color w:val="000000"/>
          <w:sz w:val="20"/>
          <w:szCs w:val="20"/>
          <w:lang w:eastAsia="pt-BR"/>
        </w:rPr>
        <w:t>Parágrafo único - Considera-se como de serviço todo o tempo em que o empregado esteja à disposição do empregador.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"90"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90</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b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"215"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215</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"726"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726</w:t>
            </w:r>
            <w:r w:rsidRPr="001B546D">
              <w:rPr>
                <w:rFonts w:ascii="Helvetica" w:eastAsia="Times New Roman" w:hAnsi="Helvetica" w:cs="Helvetica"/>
                <w:sz w:val="15"/>
                <w:szCs w:val="15"/>
                <w:lang w:eastAsia="pt-BR"/>
              </w:rPr>
              <w:fldChar w:fldCharType="end"/>
            </w:r>
          </w:p>
        </w:tc>
      </w:tr>
    </w:tbl>
    <w:p w:rsidR="004C2F1C" w:rsidRDefault="001B546D" w:rsidP="001B546D">
      <w:pPr>
        <w:shd w:val="clear" w:color="auto" w:fill="FFFFFF"/>
        <w:spacing w:after="0" w:line="240" w:lineRule="auto"/>
        <w:jc w:val="both"/>
        <w:rPr>
          <w:rFonts w:ascii="Arial" w:eastAsia="Times New Roman" w:hAnsi="Arial" w:cs="Arial"/>
          <w:color w:val="000000"/>
          <w:sz w:val="20"/>
          <w:szCs w:val="20"/>
          <w:lang w:eastAsia="pt-BR"/>
        </w:rPr>
      </w:pPr>
      <w:bookmarkStart w:id="181" w:name="art493"/>
      <w:bookmarkEnd w:id="181"/>
      <w:r w:rsidRPr="001B546D">
        <w:rPr>
          <w:rFonts w:ascii="Arial" w:eastAsia="Times New Roman" w:hAnsi="Arial" w:cs="Arial"/>
          <w:color w:val="000000"/>
          <w:sz w:val="20"/>
          <w:szCs w:val="20"/>
          <w:lang w:eastAsia="pt-BR"/>
        </w:rPr>
        <w:t>Art. 493 - Constitui falta grave a prática de qualquer dos fatos a que se refere o art. 482, quando por sua repetição ou natureza representem séria violação dos deveres e obrigações do empregado. </w:t>
      </w:r>
      <w:bookmarkStart w:id="182" w:name="art494"/>
      <w:bookmarkEnd w:id="182"/>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r w:rsidRPr="001B546D">
        <w:rPr>
          <w:rFonts w:ascii="Arial" w:eastAsia="Times New Roman" w:hAnsi="Arial" w:cs="Arial"/>
          <w:color w:val="000000"/>
          <w:sz w:val="20"/>
          <w:szCs w:val="20"/>
          <w:lang w:eastAsia="pt-BR"/>
        </w:rPr>
        <w:t>Art. 494 - O empregado acusado de falta grave poderá ser suspenso de suas funções, mas a sua despedida só se tornará efetiva após o inquérito e que se verifique a procedência da acusação.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"379"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379</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225" w:anchor="65" w:history="1">
              <w:r w:rsidRPr="001B546D">
                <w:rPr>
                  <w:rFonts w:ascii="Helvetica" w:eastAsia="Times New Roman" w:hAnsi="Helvetica" w:cs="Helvetica"/>
                  <w:color w:val="0000FF"/>
                  <w:sz w:val="15"/>
                  <w:u w:val="single"/>
                  <w:lang w:eastAsia="pt-BR"/>
                </w:rPr>
                <w:t>OJ SDI-2 65</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226" w:anchor="137" w:history="1">
              <w:r w:rsidRPr="001B546D">
                <w:rPr>
                  <w:rFonts w:ascii="Helvetica" w:eastAsia="Times New Roman" w:hAnsi="Helvetica" w:cs="Helvetica"/>
                  <w:color w:val="0000FF"/>
                  <w:sz w:val="15"/>
                  <w:u w:val="single"/>
                  <w:lang w:eastAsia="pt-BR"/>
                </w:rPr>
                <w:t>OJ SDI-2 137</w:t>
              </w:r>
            </w:hyperlink>
            <w:r w:rsidRPr="001B546D">
              <w:rPr>
                <w:rFonts w:ascii="Helvetica" w:eastAsia="Times New Roman" w:hAnsi="Helvetica" w:cs="Helvetica"/>
                <w:sz w:val="15"/>
                <w:szCs w:val="15"/>
                <w:lang w:eastAsia="pt-BR"/>
              </w:rPr>
              <w:b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"197"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197</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"403"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403</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83" w:name="art494pu"/>
      <w:bookmarkEnd w:id="183"/>
      <w:r w:rsidRPr="001B546D">
        <w:rPr>
          <w:rFonts w:ascii="Arial" w:eastAsia="Times New Roman" w:hAnsi="Arial" w:cs="Arial"/>
          <w:color w:val="000000"/>
          <w:sz w:val="20"/>
          <w:szCs w:val="20"/>
          <w:lang w:eastAsia="pt-BR"/>
        </w:rPr>
        <w:t>Parágrafo único - A suspensão, no caso deste artigo, perdurará até a decisão final do processo.</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84" w:name="art495"/>
      <w:bookmarkEnd w:id="184"/>
      <w:r w:rsidRPr="001B546D">
        <w:rPr>
          <w:rFonts w:ascii="Arial" w:eastAsia="Times New Roman" w:hAnsi="Arial" w:cs="Arial"/>
          <w:color w:val="000000"/>
          <w:sz w:val="20"/>
          <w:szCs w:val="20"/>
          <w:lang w:eastAsia="pt-BR"/>
        </w:rPr>
        <w:t>Art. 495 - Reconhecida a inexistência de falta grave praticada pelo empregado, fica o empregador obrigado a readmiti-lo no serviço e a pagar-lhe os salários a que teria direito no período da suspensão.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"138"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138</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b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"215"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215</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85" w:name="art496"/>
      <w:bookmarkEnd w:id="185"/>
      <w:r w:rsidRPr="001B546D">
        <w:rPr>
          <w:rFonts w:ascii="Arial" w:eastAsia="Times New Roman" w:hAnsi="Arial" w:cs="Arial"/>
          <w:color w:val="000000"/>
          <w:sz w:val="20"/>
          <w:szCs w:val="20"/>
          <w:lang w:eastAsia="pt-BR"/>
        </w:rPr>
        <w:t xml:space="preserve">Art. 496 - Quando a reintegração do empregado estável for desaconselhável, dado o grau de incompatibilidade resultante do dissídio, especialmente quando for </w:t>
      </w:r>
      <w:proofErr w:type="gramStart"/>
      <w:r w:rsidRPr="001B546D">
        <w:rPr>
          <w:rFonts w:ascii="Arial" w:eastAsia="Times New Roman" w:hAnsi="Arial" w:cs="Arial"/>
          <w:color w:val="000000"/>
          <w:sz w:val="20"/>
          <w:szCs w:val="20"/>
          <w:lang w:eastAsia="pt-BR"/>
        </w:rPr>
        <w:t>o empregador pessoa física</w:t>
      </w:r>
      <w:proofErr w:type="gramEnd"/>
      <w:r w:rsidRPr="001B546D">
        <w:rPr>
          <w:rFonts w:ascii="Arial" w:eastAsia="Times New Roman" w:hAnsi="Arial" w:cs="Arial"/>
          <w:color w:val="000000"/>
          <w:sz w:val="20"/>
          <w:szCs w:val="20"/>
          <w:lang w:eastAsia="pt-BR"/>
        </w:rPr>
        <w:t>, o tribunal do trabalho poderá converter aquela obrigação em indenização devida nos termos do artigo seguinte.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28</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"244"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244</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"339"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339</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"396"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396</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227" w:anchor="399" w:history="1">
              <w:r w:rsidRPr="001B546D">
                <w:rPr>
                  <w:rFonts w:ascii="Helvetica" w:eastAsia="Times New Roman" w:hAnsi="Helvetica" w:cs="Helvetica"/>
                  <w:color w:val="0000FF"/>
                  <w:sz w:val="15"/>
                  <w:u w:val="single"/>
                  <w:lang w:eastAsia="pt-BR"/>
                </w:rPr>
                <w:t>OJ SDI-1 399</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228" w:anchor="64" w:history="1">
              <w:r w:rsidRPr="001B546D">
                <w:rPr>
                  <w:rFonts w:ascii="Helvetica" w:eastAsia="Times New Roman" w:hAnsi="Helvetica" w:cs="Helvetica"/>
                  <w:color w:val="0000FF"/>
                  <w:sz w:val="15"/>
                  <w:u w:val="single"/>
                  <w:lang w:eastAsia="pt-BR"/>
                </w:rPr>
                <w:t>OJ SDI-2 64</w:t>
              </w:r>
            </w:hyperlink>
            <w:r w:rsidRPr="001B546D">
              <w:rPr>
                <w:rFonts w:ascii="Helvetica" w:eastAsia="Times New Roman" w:hAnsi="Helvetica" w:cs="Helvetica"/>
                <w:sz w:val="15"/>
                <w:szCs w:val="15"/>
                <w:lang w:eastAsia="pt-BR"/>
              </w:rPr>
              <w:b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"219"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219</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"220"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220</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86" w:name="art497"/>
      <w:bookmarkEnd w:id="186"/>
      <w:r w:rsidRPr="001B546D">
        <w:rPr>
          <w:rFonts w:ascii="Arial" w:eastAsia="Times New Roman" w:hAnsi="Arial" w:cs="Arial"/>
          <w:color w:val="000000"/>
          <w:sz w:val="20"/>
          <w:szCs w:val="20"/>
          <w:lang w:eastAsia="pt-BR"/>
        </w:rPr>
        <w:lastRenderedPageBreak/>
        <w:t>Art. 497 - Extinguindo-se a empresa, sem a ocorrência de motivo de força maior, ao empregado estável despedido é garantida a indenização por rescisão do contrato por prazo indeterminado, paga em dobro.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"339"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339</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"369"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369</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b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"221"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221</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87" w:name="art498"/>
      <w:bookmarkEnd w:id="187"/>
      <w:r w:rsidRPr="001B546D">
        <w:rPr>
          <w:rFonts w:ascii="Arial" w:eastAsia="Times New Roman" w:hAnsi="Arial" w:cs="Arial"/>
          <w:color w:val="000000"/>
          <w:sz w:val="20"/>
          <w:szCs w:val="20"/>
          <w:lang w:eastAsia="pt-BR"/>
        </w:rPr>
        <w:t>Art. 498 - Em caso de fechamento do estabelecimento, filial ou agência, ou supressão necessária de atividade, sem ocorrência de motivo de força maior, é assegurado aos empregados estáveis, que ali exerçam suas funções, direito à indenização, na forma do artigo anterior.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"339"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339</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hyperlink r:id="rId229" w:anchor="399" w:history="1">
              <w:r w:rsidRPr="001B546D">
                <w:rPr>
                  <w:rFonts w:ascii="Helvetica" w:eastAsia="Times New Roman" w:hAnsi="Helvetica" w:cs="Helvetica"/>
                  <w:color w:val="0000FF"/>
                  <w:sz w:val="15"/>
                  <w:u w:val="single"/>
                  <w:lang w:eastAsia="pt-BR"/>
                </w:rPr>
                <w:t>OJ SDI-1 399</w:t>
              </w:r>
            </w:hyperlink>
            <w:r w:rsidRPr="001B546D">
              <w:rPr>
                <w:rFonts w:ascii="Helvetica" w:eastAsia="Times New Roman" w:hAnsi="Helvetica" w:cs="Helvetica"/>
                <w:sz w:val="15"/>
                <w:szCs w:val="15"/>
                <w:lang w:eastAsia="pt-BR"/>
              </w:rPr>
              <w:b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"221"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221</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88" w:name="art499"/>
      <w:bookmarkEnd w:id="188"/>
      <w:r w:rsidRPr="001B546D">
        <w:rPr>
          <w:rFonts w:ascii="Arial" w:eastAsia="Times New Roman" w:hAnsi="Arial" w:cs="Arial"/>
          <w:color w:val="000000"/>
          <w:sz w:val="20"/>
          <w:szCs w:val="20"/>
          <w:lang w:eastAsia="pt-BR"/>
        </w:rPr>
        <w:t>Art. 499 - Não haverá estabilidade no exercício dos cargos de diretoria, gerência ou outros de confiança imediata do empregador, ressalvado o cômputo do tempo de serviço para todos os efeitos legais.</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TST: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"http://www.trtsp.jus.br/geral/tribunal2/tst/Sumulas.htm" \l "269"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269</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89" w:name="art499p1"/>
      <w:bookmarkEnd w:id="189"/>
      <w:r w:rsidRPr="001B546D">
        <w:rPr>
          <w:rFonts w:ascii="Arial" w:eastAsia="Times New Roman" w:hAnsi="Arial" w:cs="Arial"/>
          <w:color w:val="000000"/>
          <w:sz w:val="20"/>
          <w:szCs w:val="20"/>
          <w:lang w:eastAsia="pt-BR"/>
        </w:rPr>
        <w:t xml:space="preserve">§ 1º - Ao empregado garantido pela estabilidade que deixar de exercer cargo de confiança, é </w:t>
      </w:r>
      <w:proofErr w:type="gramStart"/>
      <w:r w:rsidRPr="001B546D">
        <w:rPr>
          <w:rFonts w:ascii="Arial" w:eastAsia="Times New Roman" w:hAnsi="Arial" w:cs="Arial"/>
          <w:color w:val="000000"/>
          <w:sz w:val="20"/>
          <w:szCs w:val="20"/>
          <w:lang w:eastAsia="pt-BR"/>
        </w:rPr>
        <w:t>assegurada</w:t>
      </w:r>
      <w:proofErr w:type="gramEnd"/>
      <w:r w:rsidRPr="001B546D">
        <w:rPr>
          <w:rFonts w:ascii="Arial" w:eastAsia="Times New Roman" w:hAnsi="Arial" w:cs="Arial"/>
          <w:color w:val="000000"/>
          <w:sz w:val="20"/>
          <w:szCs w:val="20"/>
          <w:lang w:eastAsia="pt-BR"/>
        </w:rPr>
        <w:t>, salvo no caso de falta grave, a reversão ao cargo efetivo que haja anteriormente ocupado.</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90" w:name="art499p2"/>
      <w:bookmarkEnd w:id="190"/>
      <w:r w:rsidRPr="001B546D">
        <w:rPr>
          <w:rFonts w:ascii="Arial" w:eastAsia="Times New Roman" w:hAnsi="Arial" w:cs="Arial"/>
          <w:color w:val="000000"/>
          <w:sz w:val="20"/>
          <w:szCs w:val="20"/>
          <w:lang w:eastAsia="pt-BR"/>
        </w:rPr>
        <w:t xml:space="preserve">§ 2º - Ao empregado despedido sem justa causa, que só tenha exercido cargo de confiança e que contar mais de 10 (dez) anos de serviço na mesma empresa, é </w:t>
      </w:r>
      <w:proofErr w:type="gramStart"/>
      <w:r w:rsidRPr="001B546D">
        <w:rPr>
          <w:rFonts w:ascii="Arial" w:eastAsia="Times New Roman" w:hAnsi="Arial" w:cs="Arial"/>
          <w:color w:val="000000"/>
          <w:sz w:val="20"/>
          <w:szCs w:val="20"/>
          <w:lang w:eastAsia="pt-BR"/>
        </w:rPr>
        <w:t>garantida</w:t>
      </w:r>
      <w:proofErr w:type="gramEnd"/>
      <w:r w:rsidRPr="001B546D">
        <w:rPr>
          <w:rFonts w:ascii="Arial" w:eastAsia="Times New Roman" w:hAnsi="Arial" w:cs="Arial"/>
          <w:color w:val="000000"/>
          <w:sz w:val="20"/>
          <w:szCs w:val="20"/>
          <w:lang w:eastAsia="pt-BR"/>
        </w:rPr>
        <w:t xml:space="preserve"> a indenização proporcional ao tempo de serviço nos termos dos </w:t>
      </w:r>
      <w:proofErr w:type="spellStart"/>
      <w:r w:rsidRPr="001B546D">
        <w:rPr>
          <w:rFonts w:ascii="Arial" w:eastAsia="Times New Roman" w:hAnsi="Arial" w:cs="Arial"/>
          <w:color w:val="000000"/>
          <w:sz w:val="20"/>
          <w:szCs w:val="20"/>
          <w:lang w:eastAsia="pt-BR"/>
        </w:rPr>
        <w:t>arts</w:t>
      </w:r>
      <w:proofErr w:type="spellEnd"/>
      <w:r w:rsidRPr="001B546D">
        <w:rPr>
          <w:rFonts w:ascii="Arial" w:eastAsia="Times New Roman" w:hAnsi="Arial" w:cs="Arial"/>
          <w:color w:val="000000"/>
          <w:sz w:val="20"/>
          <w:szCs w:val="20"/>
          <w:lang w:eastAsia="pt-BR"/>
        </w:rPr>
        <w:t>. 477</w:t>
      </w:r>
      <w:r w:rsidRPr="001B546D">
        <w:rPr>
          <w:rFonts w:ascii="Arial" w:eastAsia="Times New Roman" w:hAnsi="Arial" w:cs="Arial"/>
          <w:color w:val="000000"/>
          <w:sz w:val="27"/>
          <w:lang w:eastAsia="pt-BR"/>
        </w:rPr>
        <w:t> </w:t>
      </w:r>
      <w:r w:rsidRPr="001B546D">
        <w:rPr>
          <w:rFonts w:ascii="Arial" w:eastAsia="Times New Roman" w:hAnsi="Arial" w:cs="Arial"/>
          <w:color w:val="000000"/>
          <w:sz w:val="20"/>
          <w:szCs w:val="20"/>
          <w:lang w:eastAsia="pt-BR"/>
        </w:rPr>
        <w:t>e 478.</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91" w:name="art499p3"/>
      <w:bookmarkEnd w:id="191"/>
      <w:r w:rsidRPr="001B546D">
        <w:rPr>
          <w:rFonts w:ascii="Arial" w:eastAsia="Times New Roman" w:hAnsi="Arial" w:cs="Arial"/>
          <w:color w:val="000000"/>
          <w:sz w:val="20"/>
          <w:szCs w:val="20"/>
          <w:lang w:eastAsia="pt-BR"/>
        </w:rPr>
        <w:t xml:space="preserve">§ 3º - A despedida que se verificar com o fim de obstar ao empregado a aquisição de estabilidade sujeitará o empregador a pagamento em dobro da indenização prescrita nos </w:t>
      </w:r>
      <w:proofErr w:type="spellStart"/>
      <w:r w:rsidRPr="001B546D">
        <w:rPr>
          <w:rFonts w:ascii="Arial" w:eastAsia="Times New Roman" w:hAnsi="Arial" w:cs="Arial"/>
          <w:color w:val="000000"/>
          <w:sz w:val="20"/>
          <w:szCs w:val="20"/>
          <w:lang w:eastAsia="pt-BR"/>
        </w:rPr>
        <w:t>arts</w:t>
      </w:r>
      <w:proofErr w:type="spellEnd"/>
      <w:r w:rsidRPr="001B546D">
        <w:rPr>
          <w:rFonts w:ascii="Arial" w:eastAsia="Times New Roman" w:hAnsi="Arial" w:cs="Arial"/>
          <w:color w:val="000000"/>
          <w:sz w:val="20"/>
          <w:szCs w:val="20"/>
          <w:lang w:eastAsia="pt-BR"/>
        </w:rPr>
        <w:t>. 477 e 478.</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92" w:name="art500"/>
      <w:bookmarkEnd w:id="192"/>
      <w:r w:rsidRPr="001B546D">
        <w:rPr>
          <w:rFonts w:ascii="Arial" w:eastAsia="Times New Roman" w:hAnsi="Arial" w:cs="Arial"/>
          <w:color w:val="000000"/>
          <w:sz w:val="20"/>
          <w:szCs w:val="20"/>
          <w:lang w:eastAsia="pt-BR"/>
        </w:rPr>
        <w:t>Art. 500 - O pedido de demissão do empregado estável só será válido quando feito com a assistência do respectivo Sindicato e, se não o houver, perante autoridade local competente do Ministério do Trabalho ou da Justiça do Trabalho.</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(Redação dada pela</w:t>
      </w:r>
      <w:r w:rsidRPr="001B546D">
        <w:rPr>
          <w:rFonts w:ascii="Arial" w:eastAsia="Times New Roman" w:hAnsi="Arial" w:cs="Arial"/>
          <w:b/>
          <w:bCs/>
          <w:i/>
          <w:iCs/>
          <w:color w:val="000000"/>
          <w:sz w:val="20"/>
          <w:lang w:eastAsia="pt-BR"/>
        </w:rPr>
        <w:t> </w:t>
      </w:r>
      <w:hyperlink r:id="rId230" w:history="1">
        <w:r w:rsidRPr="001B546D">
          <w:rPr>
            <w:rFonts w:ascii="Arial" w:eastAsia="Times New Roman" w:hAnsi="Arial" w:cs="Arial"/>
            <w:b/>
            <w:bCs/>
            <w:i/>
            <w:iCs/>
            <w:color w:val="0000FF"/>
            <w:sz w:val="20"/>
            <w:u w:val="single"/>
            <w:lang w:eastAsia="pt-BR"/>
          </w:rPr>
          <w:t>Lei n.º 5.584</w:t>
        </w:r>
      </w:hyperlink>
      <w:r w:rsidRPr="001B546D">
        <w:rPr>
          <w:rFonts w:ascii="Arial" w:eastAsia="Times New Roman" w:hAnsi="Arial" w:cs="Arial"/>
          <w:b/>
          <w:bCs/>
          <w:i/>
          <w:iCs/>
          <w:color w:val="000000"/>
          <w:sz w:val="20"/>
          <w:szCs w:val="20"/>
          <w:lang w:eastAsia="pt-BR"/>
        </w:rPr>
        <w:t>, de 26-06-70, DOU 29-06-70</w:t>
      </w:r>
      <w:proofErr w:type="gramStart"/>
      <w:r w:rsidRPr="001B546D">
        <w:rPr>
          <w:rFonts w:ascii="Arial" w:eastAsia="Times New Roman" w:hAnsi="Arial" w:cs="Arial"/>
          <w:b/>
          <w:bCs/>
          <w:i/>
          <w:iCs/>
          <w:color w:val="000000"/>
          <w:sz w:val="20"/>
          <w:szCs w:val="20"/>
          <w:lang w:eastAsia="pt-BR"/>
        </w:rPr>
        <w:t>)</w:t>
      </w:r>
      <w:proofErr w:type="gramEnd"/>
    </w:p>
    <w:p w:rsidR="004C2F1C" w:rsidRDefault="004C2F1C" w:rsidP="001B546D">
      <w:pPr>
        <w:shd w:val="clear" w:color="auto" w:fill="FFFFFF"/>
        <w:spacing w:after="0" w:line="240" w:lineRule="auto"/>
        <w:jc w:val="both"/>
        <w:rPr>
          <w:rFonts w:ascii="Arial" w:eastAsia="Times New Roman" w:hAnsi="Arial" w:cs="Arial"/>
          <w:b/>
          <w:bCs/>
          <w:color w:val="000000"/>
          <w:sz w:val="20"/>
          <w:szCs w:val="20"/>
          <w:lang w:eastAsia="pt-BR"/>
        </w:rPr>
      </w:pPr>
    </w:p>
    <w:p w:rsidR="001B546D" w:rsidRPr="001B546D" w:rsidRDefault="001B546D" w:rsidP="004C2F1C">
      <w:pPr>
        <w:shd w:val="clear" w:color="auto" w:fill="FFFFFF"/>
        <w:spacing w:after="0" w:line="240" w:lineRule="auto"/>
        <w:jc w:val="center"/>
        <w:rPr>
          <w:rFonts w:ascii="Times New Roman" w:eastAsia="Times New Roman" w:hAnsi="Times New Roman" w:cs="Times New Roman"/>
          <w:color w:val="000000"/>
          <w:sz w:val="27"/>
          <w:szCs w:val="27"/>
          <w:lang w:eastAsia="pt-BR"/>
        </w:rPr>
      </w:pPr>
      <w:r w:rsidRPr="001B546D">
        <w:rPr>
          <w:rFonts w:ascii="Arial" w:eastAsia="Times New Roman" w:hAnsi="Arial" w:cs="Arial"/>
          <w:b/>
          <w:bCs/>
          <w:color w:val="000000"/>
          <w:sz w:val="20"/>
          <w:szCs w:val="20"/>
          <w:lang w:eastAsia="pt-BR"/>
        </w:rPr>
        <w:t>CAPÍTULO VIII</w:t>
      </w:r>
    </w:p>
    <w:p w:rsidR="001B546D" w:rsidRDefault="001B546D" w:rsidP="004C2F1C">
      <w:pPr>
        <w:shd w:val="clear" w:color="auto" w:fill="FFFFFF"/>
        <w:spacing w:after="0" w:line="240" w:lineRule="auto"/>
        <w:jc w:val="center"/>
        <w:rPr>
          <w:rFonts w:ascii="Arial" w:eastAsia="Times New Roman" w:hAnsi="Arial" w:cs="Arial"/>
          <w:b/>
          <w:bCs/>
          <w:color w:val="000000"/>
          <w:sz w:val="20"/>
          <w:szCs w:val="20"/>
          <w:lang w:eastAsia="pt-BR"/>
        </w:rPr>
      </w:pPr>
      <w:r w:rsidRPr="001B546D">
        <w:rPr>
          <w:rFonts w:ascii="Arial" w:eastAsia="Times New Roman" w:hAnsi="Arial" w:cs="Arial"/>
          <w:b/>
          <w:bCs/>
          <w:color w:val="000000"/>
          <w:sz w:val="20"/>
          <w:szCs w:val="20"/>
          <w:lang w:eastAsia="pt-BR"/>
        </w:rPr>
        <w:t>DA FORÇA MAIOR</w:t>
      </w:r>
    </w:p>
    <w:p w:rsidR="004C2F1C" w:rsidRPr="001B546D" w:rsidRDefault="004C2F1C" w:rsidP="004C2F1C">
      <w:pPr>
        <w:shd w:val="clear" w:color="auto" w:fill="FFFFFF"/>
        <w:spacing w:after="0" w:line="240" w:lineRule="auto"/>
        <w:jc w:val="center"/>
        <w:rPr>
          <w:rFonts w:ascii="Times New Roman" w:eastAsia="Times New Roman" w:hAnsi="Times New Roman" w:cs="Times New Roman"/>
          <w:color w:val="000000"/>
          <w:sz w:val="27"/>
          <w:szCs w:val="27"/>
          <w:lang w:eastAsia="pt-BR"/>
        </w:rPr>
      </w:pP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93" w:name="art501"/>
      <w:bookmarkEnd w:id="193"/>
      <w:r w:rsidRPr="001B546D">
        <w:rPr>
          <w:rFonts w:ascii="Arial" w:eastAsia="Times New Roman" w:hAnsi="Arial" w:cs="Arial"/>
          <w:color w:val="000000"/>
          <w:sz w:val="20"/>
          <w:szCs w:val="20"/>
          <w:lang w:eastAsia="pt-BR"/>
        </w:rPr>
        <w:t>Art. 501 - Entende-se como força maior todo acontecimento inevitável, em relação à vontade do empregador, e para a realização do qual este não concorreu, direta ou indiretamente.</w:t>
      </w:r>
      <w:r w:rsidRPr="001B546D">
        <w:rPr>
          <w:rFonts w:ascii="Arial" w:eastAsia="Times New Roman" w:hAnsi="Arial" w:cs="Arial"/>
          <w:color w:val="000000"/>
          <w:sz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94" w:name="art501p1"/>
      <w:bookmarkEnd w:id="194"/>
      <w:r w:rsidRPr="001B546D">
        <w:rPr>
          <w:rFonts w:ascii="Arial" w:eastAsia="Times New Roman" w:hAnsi="Arial" w:cs="Arial"/>
          <w:color w:val="000000"/>
          <w:sz w:val="20"/>
          <w:szCs w:val="20"/>
          <w:lang w:eastAsia="pt-BR"/>
        </w:rPr>
        <w:t>§ 1º - A imprevidência do empregador exclui a razão de força maior.</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95" w:name="art501p2"/>
      <w:bookmarkEnd w:id="195"/>
      <w:r w:rsidRPr="001B546D">
        <w:rPr>
          <w:rFonts w:ascii="Arial" w:eastAsia="Times New Roman" w:hAnsi="Arial" w:cs="Arial"/>
          <w:color w:val="000000"/>
          <w:sz w:val="20"/>
          <w:szCs w:val="20"/>
          <w:lang w:eastAsia="pt-BR"/>
        </w:rPr>
        <w:t>§ 2º - À ocorrência do motivo de força maior que não afetar substancialmente, nem for suscetível de afetar, em tais condições, a situação econômica e financeira da empresa não se aplicam as restrições desta lei referentes ao disposto neste Capítulo.</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96" w:name="art502"/>
      <w:bookmarkEnd w:id="196"/>
      <w:r w:rsidRPr="001B546D">
        <w:rPr>
          <w:rFonts w:ascii="Arial" w:eastAsia="Times New Roman" w:hAnsi="Arial" w:cs="Arial"/>
          <w:color w:val="000000"/>
          <w:sz w:val="20"/>
          <w:szCs w:val="20"/>
          <w:lang w:eastAsia="pt-BR"/>
        </w:rPr>
        <w:t>Art. 502 - Ocorrendo motivo de força maior que determine a extinção da empresa, ou de um dos estabelecimentos em que trabalhe o empregado, é assegurada a este, quando despedido, uma indenização na forma seguinte: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97" w:name="art502incI"/>
      <w:bookmarkEnd w:id="197"/>
      <w:r w:rsidRPr="001B546D">
        <w:rPr>
          <w:rFonts w:ascii="Arial" w:eastAsia="Times New Roman" w:hAnsi="Arial" w:cs="Arial"/>
          <w:color w:val="000000"/>
          <w:sz w:val="20"/>
          <w:szCs w:val="20"/>
          <w:lang w:eastAsia="pt-BR"/>
        </w:rPr>
        <w:t xml:space="preserve">I - sendo estável, nos termos dos </w:t>
      </w:r>
      <w:proofErr w:type="spellStart"/>
      <w:r w:rsidRPr="001B546D">
        <w:rPr>
          <w:rFonts w:ascii="Arial" w:eastAsia="Times New Roman" w:hAnsi="Arial" w:cs="Arial"/>
          <w:color w:val="000000"/>
          <w:sz w:val="20"/>
          <w:szCs w:val="20"/>
          <w:lang w:eastAsia="pt-BR"/>
        </w:rPr>
        <w:t>arts</w:t>
      </w:r>
      <w:proofErr w:type="spellEnd"/>
      <w:r w:rsidRPr="001B546D">
        <w:rPr>
          <w:rFonts w:ascii="Arial" w:eastAsia="Times New Roman" w:hAnsi="Arial" w:cs="Arial"/>
          <w:color w:val="000000"/>
          <w:sz w:val="20"/>
          <w:szCs w:val="20"/>
          <w:lang w:eastAsia="pt-BR"/>
        </w:rPr>
        <w:t>. 477</w:t>
      </w:r>
      <w:r w:rsidRPr="001B546D">
        <w:rPr>
          <w:rFonts w:ascii="Arial" w:eastAsia="Times New Roman" w:hAnsi="Arial" w:cs="Arial"/>
          <w:color w:val="000000"/>
          <w:sz w:val="27"/>
          <w:lang w:eastAsia="pt-BR"/>
        </w:rPr>
        <w:t> </w:t>
      </w:r>
      <w:r w:rsidRPr="001B546D">
        <w:rPr>
          <w:rFonts w:ascii="Arial" w:eastAsia="Times New Roman" w:hAnsi="Arial" w:cs="Arial"/>
          <w:color w:val="000000"/>
          <w:sz w:val="20"/>
          <w:szCs w:val="20"/>
          <w:lang w:eastAsia="pt-BR"/>
        </w:rPr>
        <w:t xml:space="preserve">e </w:t>
      </w:r>
      <w:proofErr w:type="gramStart"/>
      <w:r w:rsidRPr="001B546D">
        <w:rPr>
          <w:rFonts w:ascii="Arial" w:eastAsia="Times New Roman" w:hAnsi="Arial" w:cs="Arial"/>
          <w:color w:val="000000"/>
          <w:sz w:val="20"/>
          <w:szCs w:val="20"/>
          <w:lang w:eastAsia="pt-BR"/>
        </w:rPr>
        <w:t>478</w:t>
      </w:r>
      <w:r w:rsidRPr="001B546D">
        <w:rPr>
          <w:rFonts w:ascii="Arial" w:eastAsia="Times New Roman" w:hAnsi="Arial" w:cs="Arial"/>
          <w:color w:val="000000"/>
          <w:sz w:val="27"/>
          <w:lang w:eastAsia="pt-BR"/>
        </w:rPr>
        <w:t> </w:t>
      </w:r>
      <w:r w:rsidRPr="001B546D">
        <w:rPr>
          <w:rFonts w:ascii="Arial" w:eastAsia="Times New Roman" w:hAnsi="Arial" w:cs="Arial"/>
          <w:color w:val="000000"/>
          <w:sz w:val="20"/>
          <w:szCs w:val="20"/>
          <w:lang w:eastAsia="pt-BR"/>
        </w:rPr>
        <w:t>;</w:t>
      </w:r>
      <w:proofErr w:type="gramEnd"/>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STF: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"221"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221</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98" w:name="art502incII"/>
      <w:bookmarkEnd w:id="198"/>
      <w:r w:rsidRPr="001B546D">
        <w:rPr>
          <w:rFonts w:ascii="Arial" w:eastAsia="Times New Roman" w:hAnsi="Arial" w:cs="Arial"/>
          <w:color w:val="000000"/>
          <w:sz w:val="20"/>
          <w:szCs w:val="20"/>
          <w:lang w:eastAsia="pt-BR"/>
        </w:rPr>
        <w:t>II</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 não tendo direito à estabilidade, metade da que seria devida em caso de rescisão sem justa causa;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199" w:name="art502incIII"/>
      <w:bookmarkEnd w:id="199"/>
      <w:r w:rsidRPr="001B546D">
        <w:rPr>
          <w:rFonts w:ascii="Arial" w:eastAsia="Times New Roman" w:hAnsi="Arial" w:cs="Arial"/>
          <w:color w:val="000000"/>
          <w:sz w:val="20"/>
          <w:szCs w:val="20"/>
          <w:lang w:eastAsia="pt-BR"/>
        </w:rPr>
        <w:t>III - havendo contrato por prazo determinado, aquela a que se refere o art. 479</w:t>
      </w:r>
      <w:r w:rsidRPr="001B546D">
        <w:rPr>
          <w:rFonts w:ascii="Arial" w:eastAsia="Times New Roman" w:hAnsi="Arial" w:cs="Arial"/>
          <w:color w:val="000000"/>
          <w:sz w:val="27"/>
          <w:lang w:eastAsia="pt-BR"/>
        </w:rPr>
        <w:t> </w:t>
      </w:r>
      <w:r w:rsidRPr="001B546D">
        <w:rPr>
          <w:rFonts w:ascii="Arial" w:eastAsia="Times New Roman" w:hAnsi="Arial" w:cs="Arial"/>
          <w:color w:val="000000"/>
          <w:sz w:val="20"/>
          <w:szCs w:val="20"/>
          <w:lang w:eastAsia="pt-BR"/>
        </w:rPr>
        <w:t>desta lei, reduzida igualmente à metade.</w:t>
      </w:r>
      <w:r w:rsidRPr="001B546D">
        <w:rPr>
          <w:rFonts w:ascii="Arial" w:eastAsia="Times New Roman" w:hAnsi="Arial" w:cs="Arial"/>
          <w:color w:val="000000"/>
          <w:sz w:val="20"/>
          <w:lang w:eastAsia="pt-BR"/>
        </w:rPr>
        <w:t>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00" w:name="art503"/>
      <w:bookmarkEnd w:id="200"/>
      <w:r w:rsidRPr="001B546D">
        <w:rPr>
          <w:rFonts w:ascii="Arial" w:eastAsia="Times New Roman" w:hAnsi="Arial" w:cs="Arial"/>
          <w:color w:val="000000"/>
          <w:sz w:val="20"/>
          <w:szCs w:val="20"/>
          <w:lang w:eastAsia="pt-BR"/>
        </w:rPr>
        <w:t>Art. 503</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 É lícita, em caso de força maior ou prejuízos devidamente comprovados, a redução geral dos salários dos empregados da empresa, proporcionalmente aos salários de cada um, não podendo, entretanto, ser superior a 25% (vinte e cinco por cento), respeitado, em qualquer caso, o salário mínimo da região.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01" w:name="art503pu"/>
      <w:bookmarkEnd w:id="201"/>
      <w:r w:rsidRPr="001B546D">
        <w:rPr>
          <w:rFonts w:ascii="Arial" w:eastAsia="Times New Roman" w:hAnsi="Arial" w:cs="Arial"/>
          <w:color w:val="000000"/>
          <w:sz w:val="20"/>
          <w:szCs w:val="20"/>
          <w:lang w:eastAsia="pt-BR"/>
        </w:rPr>
        <w:t>Parágrafo único - Cessados os efeitos decorrentes do motivo de força maior, é garantido o restabelecimento dos salários reduzidos.</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02" w:name="art504"/>
      <w:bookmarkEnd w:id="202"/>
      <w:r w:rsidRPr="001B546D">
        <w:rPr>
          <w:rFonts w:ascii="Arial" w:eastAsia="Times New Roman" w:hAnsi="Arial" w:cs="Arial"/>
          <w:color w:val="000000"/>
          <w:sz w:val="20"/>
          <w:szCs w:val="20"/>
          <w:lang w:eastAsia="pt-BR"/>
        </w:rPr>
        <w:t xml:space="preserve">Art. 504 - Comprovada a falsa alegação do motivo de força maior, é garantida a reintegração aos empregados estáveis, e aos </w:t>
      </w:r>
      <w:proofErr w:type="spellStart"/>
      <w:proofErr w:type="gramStart"/>
      <w:r w:rsidRPr="001B546D">
        <w:rPr>
          <w:rFonts w:ascii="Arial" w:eastAsia="Times New Roman" w:hAnsi="Arial" w:cs="Arial"/>
          <w:color w:val="000000"/>
          <w:sz w:val="20"/>
          <w:szCs w:val="20"/>
          <w:lang w:eastAsia="pt-BR"/>
        </w:rPr>
        <w:t>não-estáveis</w:t>
      </w:r>
      <w:proofErr w:type="spellEnd"/>
      <w:proofErr w:type="gramEnd"/>
      <w:r w:rsidRPr="001B546D">
        <w:rPr>
          <w:rFonts w:ascii="Arial" w:eastAsia="Times New Roman" w:hAnsi="Arial" w:cs="Arial"/>
          <w:color w:val="000000"/>
          <w:sz w:val="20"/>
          <w:szCs w:val="20"/>
          <w:lang w:eastAsia="pt-BR"/>
        </w:rPr>
        <w:t xml:space="preserve"> o complemento da indenização já percebida, assegurado a ambos o pagamento da remuneração atrasada.</w:t>
      </w:r>
    </w:p>
    <w:p w:rsidR="004C2F1C" w:rsidRDefault="004C2F1C" w:rsidP="001B546D">
      <w:pPr>
        <w:shd w:val="clear" w:color="auto" w:fill="FFFFFF"/>
        <w:spacing w:after="0" w:line="240" w:lineRule="auto"/>
        <w:jc w:val="both"/>
        <w:rPr>
          <w:rFonts w:ascii="Arial" w:eastAsia="Times New Roman" w:hAnsi="Arial" w:cs="Arial"/>
          <w:b/>
          <w:bCs/>
          <w:color w:val="000000"/>
          <w:sz w:val="20"/>
          <w:szCs w:val="20"/>
          <w:lang w:eastAsia="pt-BR"/>
        </w:rPr>
      </w:pPr>
    </w:p>
    <w:p w:rsidR="001B546D" w:rsidRPr="001B546D" w:rsidRDefault="001B546D" w:rsidP="004C2F1C">
      <w:pPr>
        <w:shd w:val="clear" w:color="auto" w:fill="FFFFFF"/>
        <w:spacing w:after="0" w:line="240" w:lineRule="auto"/>
        <w:jc w:val="center"/>
        <w:rPr>
          <w:rFonts w:ascii="Times New Roman" w:eastAsia="Times New Roman" w:hAnsi="Times New Roman" w:cs="Times New Roman"/>
          <w:color w:val="000000"/>
          <w:sz w:val="27"/>
          <w:szCs w:val="27"/>
          <w:lang w:eastAsia="pt-BR"/>
        </w:rPr>
      </w:pPr>
      <w:r w:rsidRPr="001B546D">
        <w:rPr>
          <w:rFonts w:ascii="Arial" w:eastAsia="Times New Roman" w:hAnsi="Arial" w:cs="Arial"/>
          <w:b/>
          <w:bCs/>
          <w:color w:val="000000"/>
          <w:sz w:val="20"/>
          <w:szCs w:val="20"/>
          <w:lang w:eastAsia="pt-BR"/>
        </w:rPr>
        <w:t>CAPÍTULO IX</w:t>
      </w:r>
    </w:p>
    <w:p w:rsidR="001B546D" w:rsidRDefault="001B546D" w:rsidP="004C2F1C">
      <w:pPr>
        <w:shd w:val="clear" w:color="auto" w:fill="FFFFFF"/>
        <w:spacing w:after="0" w:line="240" w:lineRule="auto"/>
        <w:jc w:val="center"/>
        <w:rPr>
          <w:rFonts w:ascii="Arial" w:eastAsia="Times New Roman" w:hAnsi="Arial" w:cs="Arial"/>
          <w:b/>
          <w:bCs/>
          <w:color w:val="000000"/>
          <w:sz w:val="20"/>
          <w:szCs w:val="20"/>
          <w:lang w:eastAsia="pt-BR"/>
        </w:rPr>
      </w:pPr>
      <w:r w:rsidRPr="001B546D">
        <w:rPr>
          <w:rFonts w:ascii="Arial" w:eastAsia="Times New Roman" w:hAnsi="Arial" w:cs="Arial"/>
          <w:b/>
          <w:bCs/>
          <w:color w:val="000000"/>
          <w:sz w:val="20"/>
          <w:szCs w:val="20"/>
          <w:lang w:eastAsia="pt-BR"/>
        </w:rPr>
        <w:t>DISPOSIÇÕES ESPECIAIS</w:t>
      </w:r>
    </w:p>
    <w:p w:rsidR="004C2F1C" w:rsidRPr="001B546D" w:rsidRDefault="004C2F1C" w:rsidP="004C2F1C">
      <w:pPr>
        <w:shd w:val="clear" w:color="auto" w:fill="FFFFFF"/>
        <w:spacing w:after="0" w:line="240" w:lineRule="auto"/>
        <w:jc w:val="center"/>
        <w:rPr>
          <w:rFonts w:ascii="Times New Roman" w:eastAsia="Times New Roman" w:hAnsi="Times New Roman" w:cs="Times New Roman"/>
          <w:color w:val="000000"/>
          <w:sz w:val="27"/>
          <w:szCs w:val="27"/>
          <w:lang w:eastAsia="pt-BR"/>
        </w:rPr>
      </w:pP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03" w:name="art505"/>
      <w:bookmarkEnd w:id="203"/>
      <w:r w:rsidRPr="001B546D">
        <w:rPr>
          <w:rFonts w:ascii="Arial" w:eastAsia="Times New Roman" w:hAnsi="Arial" w:cs="Arial"/>
          <w:color w:val="000000"/>
          <w:sz w:val="20"/>
          <w:szCs w:val="20"/>
          <w:lang w:eastAsia="pt-BR"/>
        </w:rPr>
        <w:t>Art. 505 - São aplicáveis aos trabalhadores rurais os dispositivos constantes dos Capítulos l, II e VI do presente Título.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8283"/>
      </w:tblGrid>
      <w:tr w:rsidR="001B546D" w:rsidRPr="001B546D" w:rsidTr="001B54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46D" w:rsidRPr="001B546D" w:rsidRDefault="001B546D" w:rsidP="001B546D">
            <w:pPr>
              <w:spacing w:after="0" w:line="240" w:lineRule="auto"/>
              <w:jc w:val="both"/>
              <w:divId w:val="561528697"/>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val="en-US" w:eastAsia="pt-BR"/>
              </w:rPr>
              <w:t>TST:  </w:t>
            </w:r>
            <w:hyperlink r:id="rId231" w:anchor="344" w:history="1">
              <w:proofErr w:type="spellStart"/>
              <w:r w:rsidRPr="001B546D">
                <w:rPr>
                  <w:rFonts w:ascii="Helvetica" w:eastAsia="Times New Roman" w:hAnsi="Helvetica" w:cs="Helvetica"/>
                  <w:color w:val="0000FF"/>
                  <w:sz w:val="15"/>
                  <w:u w:val="single"/>
                  <w:lang w:val="en-US" w:eastAsia="pt-BR"/>
                </w:rPr>
                <w:t>Súm</w:t>
              </w:r>
              <w:proofErr w:type="spellEnd"/>
              <w:r w:rsidRPr="001B546D">
                <w:rPr>
                  <w:rFonts w:ascii="Helvetica" w:eastAsia="Times New Roman" w:hAnsi="Helvetica" w:cs="Helvetica"/>
                  <w:color w:val="0000FF"/>
                  <w:sz w:val="15"/>
                  <w:u w:val="single"/>
                  <w:lang w:val="en-US" w:eastAsia="pt-BR"/>
                </w:rPr>
                <w:t>. 344</w:t>
              </w:r>
            </w:hyperlink>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232" w:anchor="315" w:history="1">
              <w:r w:rsidRPr="001B546D">
                <w:rPr>
                  <w:rFonts w:ascii="Helvetica" w:eastAsia="Times New Roman" w:hAnsi="Helvetica" w:cs="Helvetica"/>
                  <w:color w:val="0000FF"/>
                  <w:sz w:val="15"/>
                  <w:u w:val="single"/>
                  <w:lang w:val="en-US" w:eastAsia="pt-BR"/>
                </w:rPr>
                <w:t>OJ SDI-1 315</w:t>
              </w:r>
            </w:hyperlink>
            <w:r w:rsidRPr="001B546D">
              <w:rPr>
                <w:rFonts w:ascii="Helvetica" w:eastAsia="Times New Roman" w:hAnsi="Helvetica" w:cs="Helvetica"/>
                <w:sz w:val="15"/>
                <w:szCs w:val="15"/>
                <w:lang w:val="en-US" w:eastAsia="pt-BR"/>
              </w:rPr>
              <w:t>,</w:t>
            </w:r>
            <w:r w:rsidRPr="001B546D">
              <w:rPr>
                <w:rFonts w:ascii="Helvetica" w:eastAsia="Times New Roman" w:hAnsi="Helvetica" w:cs="Helvetica"/>
                <w:sz w:val="15"/>
                <w:lang w:val="en-US" w:eastAsia="pt-BR"/>
              </w:rPr>
              <w:t> </w:t>
            </w:r>
            <w:hyperlink r:id="rId233" w:anchor="20" w:history="1">
              <w:r w:rsidRPr="001B546D">
                <w:rPr>
                  <w:rFonts w:ascii="Helvetica" w:eastAsia="Times New Roman" w:hAnsi="Helvetica" w:cs="Helvetica"/>
                  <w:color w:val="0000FF"/>
                  <w:sz w:val="15"/>
                  <w:u w:val="single"/>
                  <w:lang w:val="en-US" w:eastAsia="pt-BR"/>
                </w:rPr>
                <w:t xml:space="preserve">Prec. </w:t>
              </w:r>
              <w:r w:rsidRPr="001B546D">
                <w:rPr>
                  <w:rFonts w:ascii="Helvetica" w:eastAsia="Times New Roman" w:hAnsi="Helvetica" w:cs="Helvetica"/>
                  <w:color w:val="0000FF"/>
                  <w:sz w:val="15"/>
                  <w:u w:val="single"/>
                  <w:lang w:eastAsia="pt-BR"/>
                </w:rPr>
                <w:t>Normativo 20</w:t>
              </w:r>
            </w:hyperlink>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"34"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34</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"53"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53</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"62"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62</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"64"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64</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"65"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65</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"68"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68</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"69"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69</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"71"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71</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"107"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107</w:t>
            </w:r>
            <w:r w:rsidRPr="001B546D">
              <w:rPr>
                <w:rFonts w:ascii="Helvetica" w:eastAsia="Times New Roman" w:hAnsi="Helvetica" w:cs="Helvetica"/>
                <w:sz w:val="15"/>
                <w:szCs w:val="15"/>
                <w:lang w:eastAsia="pt-BR"/>
              </w:rPr>
              <w:fldChar w:fldCharType="end"/>
            </w:r>
            <w:r w:rsidRPr="001B546D">
              <w:rPr>
                <w:rFonts w:ascii="Helvetica" w:eastAsia="Times New Roman" w:hAnsi="Helvetica" w:cs="Helvetica"/>
                <w:sz w:val="15"/>
                <w:szCs w:val="15"/>
                <w:lang w:eastAsia="pt-BR"/>
              </w:rPr>
              <w:t>,</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"http://www.trtsp.jus.br/geral/tribunal2/tst/Prec_Norm.html" \l "110"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Prec</w:t>
            </w:r>
            <w:proofErr w:type="spellEnd"/>
            <w:r w:rsidRPr="001B546D">
              <w:rPr>
                <w:rFonts w:ascii="Helvetica" w:eastAsia="Times New Roman" w:hAnsi="Helvetica" w:cs="Helvetica"/>
                <w:color w:val="0000FF"/>
                <w:sz w:val="15"/>
                <w:u w:val="single"/>
                <w:lang w:eastAsia="pt-BR"/>
              </w:rPr>
              <w:t>. Normativo 110</w:t>
            </w:r>
            <w:r w:rsidRPr="001B546D">
              <w:rPr>
                <w:rFonts w:ascii="Helvetica" w:eastAsia="Times New Roman" w:hAnsi="Helvetica" w:cs="Helvetica"/>
                <w:sz w:val="15"/>
                <w:szCs w:val="15"/>
                <w:lang w:eastAsia="pt-BR"/>
              </w:rPr>
              <w:fldChar w:fldCharType="end"/>
            </w:r>
          </w:p>
          <w:p w:rsidR="001B546D" w:rsidRPr="001B546D" w:rsidRDefault="001B546D" w:rsidP="001B546D">
            <w:pPr>
              <w:spacing w:after="0" w:line="240" w:lineRule="auto"/>
              <w:jc w:val="both"/>
              <w:rPr>
                <w:rFonts w:ascii="Times New Roman" w:eastAsia="Times New Roman" w:hAnsi="Times New Roman" w:cs="Times New Roman"/>
                <w:sz w:val="24"/>
                <w:szCs w:val="24"/>
                <w:lang w:eastAsia="pt-BR"/>
              </w:rPr>
            </w:pPr>
            <w:r w:rsidRPr="001B546D">
              <w:rPr>
                <w:rFonts w:ascii="Helvetica" w:eastAsia="Times New Roman" w:hAnsi="Helvetica" w:cs="Helvetica"/>
                <w:sz w:val="15"/>
                <w:szCs w:val="15"/>
                <w:lang w:eastAsia="pt-BR"/>
              </w:rPr>
              <w:t>STF:</w:t>
            </w:r>
            <w:r w:rsidRPr="001B546D">
              <w:rPr>
                <w:rFonts w:ascii="Helvetica" w:eastAsia="Times New Roman" w:hAnsi="Helvetica" w:cs="Helvetica"/>
                <w:sz w:val="15"/>
                <w:lang w:eastAsia="pt-BR"/>
              </w:rPr>
              <w:t> </w:t>
            </w:r>
            <w:proofErr w:type="spellStart"/>
            <w:r w:rsidRPr="001B546D">
              <w:rPr>
                <w:rFonts w:ascii="Helvetica" w:eastAsia="Times New Roman" w:hAnsi="Helvetica" w:cs="Helvetica"/>
                <w:sz w:val="15"/>
                <w:szCs w:val="15"/>
                <w:lang w:eastAsia="pt-BR"/>
              </w:rPr>
              <w:fldChar w:fldCharType="begin"/>
            </w:r>
            <w:r w:rsidRPr="001B546D">
              <w:rPr>
                <w:rFonts w:ascii="Helvetica" w:eastAsia="Times New Roman" w:hAnsi="Helvetica" w:cs="Helvetica"/>
                <w:sz w:val="15"/>
                <w:szCs w:val="15"/>
                <w:lang w:eastAsia="pt-BR"/>
              </w:rPr>
              <w:instrText xml:space="preserve"> HYPERLINK "http://www.trtsp.jus.br/geral/tribunal2/Trib_Sup/STF/SUM_STF.html" \l "196" </w:instrText>
            </w:r>
            <w:r w:rsidRPr="001B546D">
              <w:rPr>
                <w:rFonts w:ascii="Helvetica" w:eastAsia="Times New Roman" w:hAnsi="Helvetica" w:cs="Helvetica"/>
                <w:sz w:val="15"/>
                <w:szCs w:val="15"/>
                <w:lang w:eastAsia="pt-BR"/>
              </w:rPr>
              <w:fldChar w:fldCharType="separate"/>
            </w:r>
            <w:r w:rsidRPr="001B546D">
              <w:rPr>
                <w:rFonts w:ascii="Helvetica" w:eastAsia="Times New Roman" w:hAnsi="Helvetica" w:cs="Helvetica"/>
                <w:color w:val="0000FF"/>
                <w:sz w:val="15"/>
                <w:u w:val="single"/>
                <w:lang w:eastAsia="pt-BR"/>
              </w:rPr>
              <w:t>Súm</w:t>
            </w:r>
            <w:proofErr w:type="spellEnd"/>
            <w:r w:rsidRPr="001B546D">
              <w:rPr>
                <w:rFonts w:ascii="Helvetica" w:eastAsia="Times New Roman" w:hAnsi="Helvetica" w:cs="Helvetica"/>
                <w:color w:val="0000FF"/>
                <w:sz w:val="15"/>
                <w:u w:val="single"/>
                <w:lang w:eastAsia="pt-BR"/>
              </w:rPr>
              <w:t>. 196</w:t>
            </w:r>
            <w:r w:rsidRPr="001B546D">
              <w:rPr>
                <w:rFonts w:ascii="Helvetica" w:eastAsia="Times New Roman" w:hAnsi="Helvetica" w:cs="Helvetica"/>
                <w:sz w:val="15"/>
                <w:szCs w:val="15"/>
                <w:lang w:eastAsia="pt-BR"/>
              </w:rPr>
              <w:fldChar w:fldCharType="end"/>
            </w:r>
          </w:p>
        </w:tc>
      </w:tr>
    </w:tbl>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04" w:name="art506"/>
      <w:bookmarkEnd w:id="204"/>
      <w:r w:rsidRPr="001B546D">
        <w:rPr>
          <w:rFonts w:ascii="Arial" w:eastAsia="Times New Roman" w:hAnsi="Arial" w:cs="Arial"/>
          <w:color w:val="000000"/>
          <w:sz w:val="20"/>
          <w:szCs w:val="20"/>
          <w:lang w:eastAsia="pt-BR"/>
        </w:rPr>
        <w:t>Art. 506 - No contrato de trabalho agrícola é lícito o acordo que estabelecer a remuneração</w:t>
      </w:r>
      <w:r w:rsidRPr="001B546D">
        <w:rPr>
          <w:rFonts w:ascii="Arial" w:eastAsia="Times New Roman" w:hAnsi="Arial" w:cs="Arial"/>
          <w:color w:val="000000"/>
          <w:sz w:val="20"/>
          <w:lang w:eastAsia="pt-BR"/>
        </w:rPr>
        <w:t> </w:t>
      </w:r>
      <w:r w:rsidRPr="001B546D">
        <w:rPr>
          <w:rFonts w:ascii="Arial" w:eastAsia="Times New Roman" w:hAnsi="Arial" w:cs="Arial"/>
          <w:i/>
          <w:iCs/>
          <w:color w:val="000000"/>
          <w:sz w:val="20"/>
          <w:szCs w:val="20"/>
          <w:lang w:eastAsia="pt-BR"/>
        </w:rPr>
        <w:t>in natura</w:t>
      </w:r>
      <w:r w:rsidRPr="001B546D">
        <w:rPr>
          <w:rFonts w:ascii="Arial" w:eastAsia="Times New Roman" w:hAnsi="Arial" w:cs="Arial"/>
          <w:color w:val="000000"/>
          <w:sz w:val="20"/>
          <w:szCs w:val="20"/>
          <w:lang w:eastAsia="pt-BR"/>
        </w:rPr>
        <w:t>, contanto que seja de produtos obtidos pela exploração do negócio e não exceda de 1/3 (um terço) do salário total do empregado.</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05" w:name="art507"/>
      <w:bookmarkEnd w:id="205"/>
      <w:r w:rsidRPr="001B546D">
        <w:rPr>
          <w:rFonts w:ascii="Arial" w:eastAsia="Times New Roman" w:hAnsi="Arial" w:cs="Arial"/>
          <w:color w:val="000000"/>
          <w:sz w:val="20"/>
          <w:szCs w:val="20"/>
          <w:lang w:eastAsia="pt-BR"/>
        </w:rPr>
        <w:t>Art. 507 - As disposições do Capítulo VII do presente Título não serão aplicáveis aos empregados em consultórios ou escritórios de profissionais liberais. </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06" w:name="art507pu"/>
      <w:bookmarkEnd w:id="206"/>
      <w:r w:rsidRPr="001B546D">
        <w:rPr>
          <w:rFonts w:ascii="Arial" w:eastAsia="Times New Roman" w:hAnsi="Arial" w:cs="Arial"/>
          <w:color w:val="000000"/>
          <w:sz w:val="20"/>
          <w:szCs w:val="20"/>
          <w:lang w:eastAsia="pt-BR"/>
        </w:rPr>
        <w:lastRenderedPageBreak/>
        <w:t>Parágrafo único -</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Revogado pela</w:t>
      </w:r>
      <w:r w:rsidRPr="001B546D">
        <w:rPr>
          <w:rFonts w:ascii="Arial" w:eastAsia="Times New Roman" w:hAnsi="Arial" w:cs="Arial"/>
          <w:b/>
          <w:bCs/>
          <w:i/>
          <w:iCs/>
          <w:color w:val="000000"/>
          <w:sz w:val="20"/>
          <w:lang w:eastAsia="pt-BR"/>
        </w:rPr>
        <w:t> </w:t>
      </w:r>
      <w:hyperlink r:id="rId234" w:history="1">
        <w:r w:rsidRPr="001B546D">
          <w:rPr>
            <w:rFonts w:ascii="Arial" w:eastAsia="Times New Roman" w:hAnsi="Arial" w:cs="Arial"/>
            <w:b/>
            <w:bCs/>
            <w:i/>
            <w:iCs/>
            <w:color w:val="0000FF"/>
            <w:sz w:val="20"/>
            <w:u w:val="single"/>
            <w:lang w:eastAsia="pt-BR"/>
          </w:rPr>
          <w:t>Lei n.º 6.533</w:t>
        </w:r>
      </w:hyperlink>
      <w:r w:rsidRPr="001B546D">
        <w:rPr>
          <w:rFonts w:ascii="Arial" w:eastAsia="Times New Roman" w:hAnsi="Arial" w:cs="Arial"/>
          <w:b/>
          <w:bCs/>
          <w:i/>
          <w:iCs/>
          <w:color w:val="000000"/>
          <w:sz w:val="20"/>
          <w:szCs w:val="20"/>
          <w:lang w:eastAsia="pt-BR"/>
        </w:rPr>
        <w:t>, de 24-05-78, DOU 26-05-78.</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07" w:name="art508"/>
      <w:bookmarkEnd w:id="207"/>
      <w:r w:rsidRPr="001B546D">
        <w:rPr>
          <w:rFonts w:ascii="Arial" w:eastAsia="Times New Roman" w:hAnsi="Arial" w:cs="Arial"/>
          <w:strike/>
          <w:color w:val="000000"/>
          <w:sz w:val="20"/>
          <w:szCs w:val="20"/>
          <w:lang w:eastAsia="pt-BR"/>
        </w:rPr>
        <w:t>Art. 508</w:t>
      </w:r>
      <w:r w:rsidRPr="001B546D">
        <w:rPr>
          <w:rFonts w:ascii="Arial" w:eastAsia="Times New Roman" w:hAnsi="Arial" w:cs="Arial"/>
          <w:strike/>
          <w:color w:val="000000"/>
          <w:sz w:val="20"/>
          <w:lang w:eastAsia="pt-BR"/>
        </w:rPr>
        <w:t> </w:t>
      </w:r>
      <w:r w:rsidRPr="001B546D">
        <w:rPr>
          <w:rFonts w:ascii="Arial" w:eastAsia="Times New Roman" w:hAnsi="Arial" w:cs="Arial"/>
          <w:strike/>
          <w:color w:val="000000"/>
          <w:sz w:val="20"/>
          <w:szCs w:val="20"/>
          <w:lang w:eastAsia="pt-BR"/>
        </w:rPr>
        <w:t>- Considera-se justa causa, para efeito de rescisão de contrato de trabalho do empregado bancário, a falta contumaz de pagamento de dívidas legalmente exigíveis. </w:t>
      </w:r>
      <w:r w:rsidR="004C2F1C" w:rsidRPr="001B546D">
        <w:rPr>
          <w:rFonts w:ascii="Arial" w:eastAsia="Times New Roman" w:hAnsi="Arial" w:cs="Arial"/>
          <w:b/>
          <w:bCs/>
          <w:i/>
          <w:iCs/>
          <w:color w:val="000000"/>
          <w:sz w:val="20"/>
          <w:szCs w:val="20"/>
          <w:lang w:eastAsia="pt-BR"/>
        </w:rPr>
        <w:t xml:space="preserve"> </w:t>
      </w:r>
      <w:r w:rsidRPr="001B546D">
        <w:rPr>
          <w:rFonts w:ascii="Arial" w:eastAsia="Times New Roman" w:hAnsi="Arial" w:cs="Arial"/>
          <w:b/>
          <w:bCs/>
          <w:i/>
          <w:iCs/>
          <w:color w:val="000000"/>
          <w:sz w:val="20"/>
          <w:szCs w:val="20"/>
          <w:lang w:eastAsia="pt-BR"/>
        </w:rPr>
        <w:t>Revogado pela</w:t>
      </w:r>
      <w:r w:rsidRPr="001B546D">
        <w:rPr>
          <w:rFonts w:ascii="Arial" w:eastAsia="Times New Roman" w:hAnsi="Arial" w:cs="Arial"/>
          <w:b/>
          <w:bCs/>
          <w:i/>
          <w:iCs/>
          <w:color w:val="000000"/>
          <w:sz w:val="20"/>
          <w:lang w:eastAsia="pt-BR"/>
        </w:rPr>
        <w:t> </w:t>
      </w:r>
      <w:hyperlink r:id="rId235" w:history="1">
        <w:r w:rsidRPr="001B546D">
          <w:rPr>
            <w:rFonts w:ascii="Arial" w:eastAsia="Times New Roman" w:hAnsi="Arial" w:cs="Arial"/>
            <w:b/>
            <w:bCs/>
            <w:i/>
            <w:iCs/>
            <w:color w:val="0000FF"/>
            <w:sz w:val="20"/>
            <w:u w:val="single"/>
            <w:lang w:eastAsia="pt-BR"/>
          </w:rPr>
          <w:t>Lei n.º 12.347</w:t>
        </w:r>
      </w:hyperlink>
      <w:r w:rsidRPr="001B546D">
        <w:rPr>
          <w:rFonts w:ascii="Arial" w:eastAsia="Times New Roman" w:hAnsi="Arial" w:cs="Arial"/>
          <w:b/>
          <w:bCs/>
          <w:i/>
          <w:iCs/>
          <w:color w:val="000000"/>
          <w:sz w:val="20"/>
          <w:szCs w:val="20"/>
          <w:lang w:eastAsia="pt-BR"/>
        </w:rPr>
        <w:t>, de 10-12-2010, DOU 13-12-2010.</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08" w:name="art509"/>
      <w:bookmarkEnd w:id="208"/>
      <w:r w:rsidRPr="001B546D">
        <w:rPr>
          <w:rFonts w:ascii="Arial" w:eastAsia="Times New Roman" w:hAnsi="Arial" w:cs="Arial"/>
          <w:color w:val="000000"/>
          <w:sz w:val="20"/>
          <w:szCs w:val="20"/>
          <w:lang w:eastAsia="pt-BR"/>
        </w:rPr>
        <w:t>Art. 509 -</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Revogado pela</w:t>
      </w:r>
      <w:r w:rsidRPr="001B546D">
        <w:rPr>
          <w:rFonts w:ascii="Arial" w:eastAsia="Times New Roman" w:hAnsi="Arial" w:cs="Arial"/>
          <w:b/>
          <w:bCs/>
          <w:i/>
          <w:iCs/>
          <w:color w:val="000000"/>
          <w:sz w:val="20"/>
          <w:lang w:eastAsia="pt-BR"/>
        </w:rPr>
        <w:t> </w:t>
      </w:r>
      <w:hyperlink r:id="rId236" w:history="1">
        <w:r w:rsidRPr="001B546D">
          <w:rPr>
            <w:rFonts w:ascii="Arial" w:eastAsia="Times New Roman" w:hAnsi="Arial" w:cs="Arial"/>
            <w:b/>
            <w:bCs/>
            <w:i/>
            <w:iCs/>
            <w:color w:val="0000FF"/>
            <w:sz w:val="20"/>
            <w:u w:val="single"/>
            <w:lang w:eastAsia="pt-BR"/>
          </w:rPr>
          <w:t>Lei n.º 6.533</w:t>
        </w:r>
      </w:hyperlink>
      <w:r w:rsidRPr="001B546D">
        <w:rPr>
          <w:rFonts w:ascii="Arial" w:eastAsia="Times New Roman" w:hAnsi="Arial" w:cs="Arial"/>
          <w:b/>
          <w:bCs/>
          <w:i/>
          <w:iCs/>
          <w:color w:val="000000"/>
          <w:sz w:val="20"/>
          <w:szCs w:val="20"/>
          <w:lang w:eastAsia="pt-BR"/>
        </w:rPr>
        <w:t>, de 24-05-78, DOU 26-05-78.</w:t>
      </w:r>
    </w:p>
    <w:p w:rsidR="001B546D" w:rsidRPr="001B546D" w:rsidRDefault="001B546D" w:rsidP="001B546D">
      <w:pPr>
        <w:shd w:val="clear" w:color="auto" w:fill="FFFFFF"/>
        <w:spacing w:after="0" w:line="240" w:lineRule="auto"/>
        <w:jc w:val="both"/>
        <w:rPr>
          <w:rFonts w:ascii="Times New Roman" w:eastAsia="Times New Roman" w:hAnsi="Times New Roman" w:cs="Times New Roman"/>
          <w:color w:val="000000"/>
          <w:sz w:val="27"/>
          <w:szCs w:val="27"/>
          <w:lang w:eastAsia="pt-BR"/>
        </w:rPr>
      </w:pPr>
      <w:bookmarkStart w:id="209" w:name="art510"/>
      <w:bookmarkEnd w:id="209"/>
      <w:r w:rsidRPr="001B546D">
        <w:rPr>
          <w:rFonts w:ascii="Arial" w:eastAsia="Times New Roman" w:hAnsi="Arial" w:cs="Arial"/>
          <w:color w:val="000000"/>
          <w:sz w:val="20"/>
          <w:szCs w:val="20"/>
          <w:lang w:eastAsia="pt-BR"/>
        </w:rPr>
        <w:t>Art. 510</w:t>
      </w:r>
      <w:r w:rsidRPr="001B546D">
        <w:rPr>
          <w:rFonts w:ascii="Arial" w:eastAsia="Times New Roman" w:hAnsi="Arial" w:cs="Arial"/>
          <w:color w:val="000000"/>
          <w:sz w:val="20"/>
          <w:lang w:eastAsia="pt-BR"/>
        </w:rPr>
        <w:t> </w:t>
      </w:r>
      <w:r w:rsidRPr="001B546D">
        <w:rPr>
          <w:rFonts w:ascii="Arial" w:eastAsia="Times New Roman" w:hAnsi="Arial" w:cs="Arial"/>
          <w:color w:val="000000"/>
          <w:sz w:val="20"/>
          <w:szCs w:val="20"/>
          <w:lang w:eastAsia="pt-BR"/>
        </w:rPr>
        <w:t xml:space="preserve">- Pela infração das proibições constantes deste Título, será imposta à empresa a multa de valor igual a 30 (trinta) vezes o </w:t>
      </w:r>
      <w:proofErr w:type="spellStart"/>
      <w:r w:rsidRPr="001B546D">
        <w:rPr>
          <w:rFonts w:ascii="Arial" w:eastAsia="Times New Roman" w:hAnsi="Arial" w:cs="Arial"/>
          <w:color w:val="000000"/>
          <w:sz w:val="20"/>
          <w:szCs w:val="20"/>
          <w:lang w:eastAsia="pt-BR"/>
        </w:rPr>
        <w:t>valor-de-referência</w:t>
      </w:r>
      <w:proofErr w:type="spellEnd"/>
      <w:r w:rsidRPr="001B546D">
        <w:rPr>
          <w:rFonts w:ascii="Arial" w:eastAsia="Times New Roman" w:hAnsi="Arial" w:cs="Arial"/>
          <w:color w:val="000000"/>
          <w:sz w:val="20"/>
          <w:szCs w:val="20"/>
          <w:lang w:eastAsia="pt-BR"/>
        </w:rPr>
        <w:t xml:space="preserve"> regional, elevada ao dobro, no caso de reincidência, sem prejuízo das demais cominações legais.</w:t>
      </w:r>
      <w:r w:rsidRPr="001B546D">
        <w:rPr>
          <w:rFonts w:ascii="Arial" w:eastAsia="Times New Roman" w:hAnsi="Arial" w:cs="Arial"/>
          <w:color w:val="000000"/>
          <w:sz w:val="20"/>
          <w:lang w:eastAsia="pt-BR"/>
        </w:rPr>
        <w:t> </w:t>
      </w:r>
      <w:r w:rsidRPr="001B546D">
        <w:rPr>
          <w:rFonts w:ascii="Arial" w:eastAsia="Times New Roman" w:hAnsi="Arial" w:cs="Arial"/>
          <w:b/>
          <w:bCs/>
          <w:i/>
          <w:iCs/>
          <w:color w:val="000000"/>
          <w:sz w:val="20"/>
          <w:szCs w:val="20"/>
          <w:lang w:eastAsia="pt-BR"/>
        </w:rPr>
        <w:t>(Redação dada pelo </w:t>
      </w:r>
      <w:hyperlink r:id="rId237" w:history="1">
        <w:r w:rsidRPr="001B546D">
          <w:rPr>
            <w:rFonts w:ascii="Arial" w:eastAsia="Times New Roman" w:hAnsi="Arial" w:cs="Arial"/>
            <w:b/>
            <w:bCs/>
            <w:i/>
            <w:iCs/>
            <w:color w:val="0000FF"/>
            <w:sz w:val="20"/>
            <w:u w:val="single"/>
            <w:lang w:eastAsia="pt-BR"/>
          </w:rPr>
          <w:t> Decreto-lei nº 229</w:t>
        </w:r>
      </w:hyperlink>
      <w:r w:rsidRPr="001B546D">
        <w:rPr>
          <w:rFonts w:ascii="Arial" w:eastAsia="Times New Roman" w:hAnsi="Arial" w:cs="Arial"/>
          <w:b/>
          <w:bCs/>
          <w:i/>
          <w:iCs/>
          <w:color w:val="000000"/>
          <w:sz w:val="20"/>
          <w:szCs w:val="20"/>
          <w:lang w:eastAsia="pt-BR"/>
        </w:rPr>
        <w:t>, de 28-02-67, DOU 28-02-67</w:t>
      </w:r>
      <w:r w:rsidRPr="001B546D">
        <w:rPr>
          <w:rFonts w:ascii="Arial" w:eastAsia="Times New Roman" w:hAnsi="Arial" w:cs="Arial"/>
          <w:b/>
          <w:bCs/>
          <w:i/>
          <w:iCs/>
          <w:color w:val="000000"/>
          <w:sz w:val="27"/>
          <w:lang w:eastAsia="pt-BR"/>
        </w:rPr>
        <w:t> </w:t>
      </w:r>
      <w:r w:rsidRPr="001B546D">
        <w:rPr>
          <w:rFonts w:ascii="Arial" w:eastAsia="Times New Roman" w:hAnsi="Arial" w:cs="Arial"/>
          <w:b/>
          <w:bCs/>
          <w:i/>
          <w:iCs/>
          <w:color w:val="000000"/>
          <w:sz w:val="20"/>
          <w:szCs w:val="20"/>
          <w:lang w:eastAsia="pt-BR"/>
        </w:rPr>
        <w:t xml:space="preserve">- </w:t>
      </w:r>
      <w:proofErr w:type="spellStart"/>
      <w:r w:rsidRPr="001B546D">
        <w:rPr>
          <w:rFonts w:ascii="Arial" w:eastAsia="Times New Roman" w:hAnsi="Arial" w:cs="Arial"/>
          <w:b/>
          <w:bCs/>
          <w:i/>
          <w:iCs/>
          <w:color w:val="000000"/>
          <w:sz w:val="20"/>
          <w:szCs w:val="20"/>
          <w:lang w:eastAsia="pt-BR"/>
        </w:rPr>
        <w:t>vide</w:t>
      </w:r>
      <w:hyperlink r:id="rId238" w:history="1">
        <w:r w:rsidRPr="001B546D">
          <w:rPr>
            <w:rFonts w:ascii="Arial" w:eastAsia="Times New Roman" w:hAnsi="Arial" w:cs="Arial"/>
            <w:b/>
            <w:bCs/>
            <w:i/>
            <w:iCs/>
            <w:color w:val="0000FF"/>
            <w:sz w:val="20"/>
            <w:u w:val="single"/>
            <w:lang w:eastAsia="pt-BR"/>
          </w:rPr>
          <w:t>Lei</w:t>
        </w:r>
        <w:proofErr w:type="spellEnd"/>
        <w:r w:rsidRPr="001B546D">
          <w:rPr>
            <w:rFonts w:ascii="Arial" w:eastAsia="Times New Roman" w:hAnsi="Arial" w:cs="Arial"/>
            <w:b/>
            <w:bCs/>
            <w:i/>
            <w:iCs/>
            <w:color w:val="0000FF"/>
            <w:sz w:val="20"/>
            <w:u w:val="single"/>
            <w:lang w:eastAsia="pt-BR"/>
          </w:rPr>
          <w:t xml:space="preserve"> n.º 6.986</w:t>
        </w:r>
      </w:hyperlink>
      <w:r w:rsidRPr="001B546D">
        <w:rPr>
          <w:rFonts w:ascii="Arial" w:eastAsia="Times New Roman" w:hAnsi="Arial" w:cs="Arial"/>
          <w:b/>
          <w:bCs/>
          <w:i/>
          <w:iCs/>
          <w:color w:val="000000"/>
          <w:sz w:val="20"/>
          <w:szCs w:val="20"/>
          <w:lang w:eastAsia="pt-BR"/>
        </w:rPr>
        <w:t>, de 13-04-82</w:t>
      </w:r>
      <w:proofErr w:type="gramStart"/>
      <w:r w:rsidRPr="001B546D">
        <w:rPr>
          <w:rFonts w:ascii="Arial" w:eastAsia="Times New Roman" w:hAnsi="Arial" w:cs="Arial"/>
          <w:b/>
          <w:bCs/>
          <w:i/>
          <w:iCs/>
          <w:color w:val="000000"/>
          <w:sz w:val="20"/>
          <w:szCs w:val="20"/>
          <w:lang w:eastAsia="pt-BR"/>
        </w:rPr>
        <w:t>)</w:t>
      </w:r>
      <w:proofErr w:type="gramEnd"/>
    </w:p>
    <w:p w:rsidR="001B546D" w:rsidRDefault="001B546D" w:rsidP="001B546D">
      <w:pPr>
        <w:spacing w:after="0"/>
        <w:jc w:val="both"/>
      </w:pPr>
    </w:p>
    <w:sectPr w:rsidR="001B546D" w:rsidSect="004C2F1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08"/>
  <w:hyphenationZone w:val="425"/>
  <w:characterSpacingControl w:val="doNotCompress"/>
  <w:compat/>
  <w:rsids>
    <w:rsidRoot w:val="001B546D"/>
    <w:rsid w:val="0005354F"/>
    <w:rsid w:val="001B546D"/>
    <w:rsid w:val="00381B7E"/>
    <w:rsid w:val="004C2F1C"/>
    <w:rsid w:val="007B5A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4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B54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54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7832032">
      <w:bodyDiv w:val="1"/>
      <w:marLeft w:val="0"/>
      <w:marRight w:val="0"/>
      <w:marTop w:val="0"/>
      <w:marBottom w:val="0"/>
      <w:divBdr>
        <w:top w:val="none" w:sz="0" w:space="0" w:color="auto"/>
        <w:left w:val="none" w:sz="0" w:space="0" w:color="auto"/>
        <w:bottom w:val="none" w:sz="0" w:space="0" w:color="auto"/>
        <w:right w:val="none" w:sz="0" w:space="0" w:color="auto"/>
      </w:divBdr>
      <w:divsChild>
        <w:div w:id="1852792094">
          <w:marLeft w:val="0"/>
          <w:marRight w:val="0"/>
          <w:marTop w:val="0"/>
          <w:marBottom w:val="0"/>
          <w:divBdr>
            <w:top w:val="none" w:sz="0" w:space="0" w:color="auto"/>
            <w:left w:val="none" w:sz="0" w:space="0" w:color="auto"/>
            <w:bottom w:val="none" w:sz="0" w:space="0" w:color="auto"/>
            <w:right w:val="none" w:sz="0" w:space="0" w:color="auto"/>
          </w:divBdr>
        </w:div>
        <w:div w:id="2079785620">
          <w:marLeft w:val="0"/>
          <w:marRight w:val="0"/>
          <w:marTop w:val="0"/>
          <w:marBottom w:val="0"/>
          <w:divBdr>
            <w:top w:val="none" w:sz="0" w:space="0" w:color="auto"/>
            <w:left w:val="none" w:sz="0" w:space="0" w:color="auto"/>
            <w:bottom w:val="none" w:sz="0" w:space="0" w:color="auto"/>
            <w:right w:val="none" w:sz="0" w:space="0" w:color="auto"/>
          </w:divBdr>
        </w:div>
        <w:div w:id="23754568">
          <w:marLeft w:val="0"/>
          <w:marRight w:val="0"/>
          <w:marTop w:val="0"/>
          <w:marBottom w:val="0"/>
          <w:divBdr>
            <w:top w:val="none" w:sz="0" w:space="0" w:color="auto"/>
            <w:left w:val="none" w:sz="0" w:space="0" w:color="auto"/>
            <w:bottom w:val="none" w:sz="0" w:space="0" w:color="auto"/>
            <w:right w:val="none" w:sz="0" w:space="0" w:color="auto"/>
          </w:divBdr>
        </w:div>
        <w:div w:id="831796378">
          <w:marLeft w:val="0"/>
          <w:marRight w:val="0"/>
          <w:marTop w:val="0"/>
          <w:marBottom w:val="0"/>
          <w:divBdr>
            <w:top w:val="none" w:sz="0" w:space="0" w:color="auto"/>
            <w:left w:val="none" w:sz="0" w:space="0" w:color="auto"/>
            <w:bottom w:val="none" w:sz="0" w:space="0" w:color="auto"/>
            <w:right w:val="none" w:sz="0" w:space="0" w:color="auto"/>
          </w:divBdr>
        </w:div>
        <w:div w:id="561528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trt.trtsp.jus.br/dwp/consultas/clt/index.php/clt/ementas/subtitulo/001800425" TargetMode="External"/><Relationship Id="rId21" Type="http://schemas.openxmlformats.org/officeDocument/2006/relationships/hyperlink" Target="http://www.trtsp.jus.br/geral/tribunal2/Legis/Leis/7855_89.html" TargetMode="External"/><Relationship Id="rId42" Type="http://schemas.openxmlformats.org/officeDocument/2006/relationships/hyperlink" Target="http://www.trtsp.jus.br/geral/tribunal2/tst/OJ_SDI_I.html" TargetMode="External"/><Relationship Id="rId63" Type="http://schemas.openxmlformats.org/officeDocument/2006/relationships/hyperlink" Target="http://www.trtsp.jus.br/geral/tribunal2/tst/OJ_SDI_I_TRANS.html" TargetMode="External"/><Relationship Id="rId84" Type="http://schemas.openxmlformats.org/officeDocument/2006/relationships/hyperlink" Target="http://www.trtsp.jus.br/geral/tribunal2/Legis/Leis/8860_94.html" TargetMode="External"/><Relationship Id="rId138" Type="http://schemas.openxmlformats.org/officeDocument/2006/relationships/hyperlink" Target="http://www.trtsp.jus.br/geral/tribunal2/Legis/Dec_Lei/229_67.html" TargetMode="External"/><Relationship Id="rId159" Type="http://schemas.openxmlformats.org/officeDocument/2006/relationships/hyperlink" Target="https://www.planalto.gov.br/ccivil_03/Constituicao/Emendas/Emc/emc32.htm" TargetMode="External"/><Relationship Id="rId170" Type="http://schemas.openxmlformats.org/officeDocument/2006/relationships/hyperlink" Target="http://trt.trtsp.jus.br/dwp/consultas/clt/index.php/clt/ementas/subtitulo/016806890" TargetMode="External"/><Relationship Id="rId191" Type="http://schemas.openxmlformats.org/officeDocument/2006/relationships/hyperlink" Target="http://www.trtsp.jus.br/geral/tribunal2/tst/OJ_SDI_I.html" TargetMode="External"/><Relationship Id="rId205" Type="http://schemas.openxmlformats.org/officeDocument/2006/relationships/hyperlink" Target="http://www.trtsp.jus.br/geral/tribunal2/tst/OJ_SDI_I.html" TargetMode="External"/><Relationship Id="rId226" Type="http://schemas.openxmlformats.org/officeDocument/2006/relationships/hyperlink" Target="http://www.trtsp.jus.br/geral/tribunal2/tst/OJ_SDI_2.html" TargetMode="External"/><Relationship Id="rId107" Type="http://schemas.openxmlformats.org/officeDocument/2006/relationships/hyperlink" Target="http://trt.trtsp.jus.br/dwp/consultas/clt/index.php/clt/ementas/subtitulo/017107190" TargetMode="External"/><Relationship Id="rId11" Type="http://schemas.openxmlformats.org/officeDocument/2006/relationships/hyperlink" Target="http://www.trtsp.jus.br/geral/tribunal2/Legis/Dec_Lei/229_67.html" TargetMode="External"/><Relationship Id="rId32" Type="http://schemas.openxmlformats.org/officeDocument/2006/relationships/hyperlink" Target="http://www.trtsp.jus.br/geral/tribunal2/Legis/Leis/11101_05.html" TargetMode="External"/><Relationship Id="rId53" Type="http://schemas.openxmlformats.org/officeDocument/2006/relationships/hyperlink" Target="http://trt.trtsp.jus.br/dwp/consultas/clt/index.php/clt/ementas/subtitulo/003400815" TargetMode="External"/><Relationship Id="rId74" Type="http://schemas.openxmlformats.org/officeDocument/2006/relationships/hyperlink" Target="http://www.trtsp.jus.br/geral/tribunal2/Legis/Leis/10243_01.html" TargetMode="External"/><Relationship Id="rId128" Type="http://schemas.openxmlformats.org/officeDocument/2006/relationships/hyperlink" Target="http://www.trtsp.jus.br/geral/tribunal2/tst/OJ_SDI_I.html" TargetMode="External"/><Relationship Id="rId149" Type="http://schemas.openxmlformats.org/officeDocument/2006/relationships/hyperlink" Target="http://www.trtsp.jus.br/geral/tribunal2/tst/OJ_SDI_I.html" TargetMode="External"/><Relationship Id="rId5" Type="http://schemas.openxmlformats.org/officeDocument/2006/relationships/hyperlink" Target="http://www.trtsp.jus.br/geral/tribunal2/tst/OJ_SDI_I.html" TargetMode="External"/><Relationship Id="rId95" Type="http://schemas.openxmlformats.org/officeDocument/2006/relationships/hyperlink" Target="http://www.trtsp.jus.br/geral/tribunal2/tst/OJ_SDI_I_TRANS.html" TargetMode="External"/><Relationship Id="rId160" Type="http://schemas.openxmlformats.org/officeDocument/2006/relationships/hyperlink" Target="http://www.trtsp.jus.br/geral/tribunal2/Legis/MPV/2164_01.html" TargetMode="External"/><Relationship Id="rId181" Type="http://schemas.openxmlformats.org/officeDocument/2006/relationships/hyperlink" Target="http://www.trtsp.jus.br/geral/tribunal2/tst/OJ_SDI_I.html" TargetMode="External"/><Relationship Id="rId216" Type="http://schemas.openxmlformats.org/officeDocument/2006/relationships/hyperlink" Target="http://www.trtsp.jus.br/geral/tribunal2/Legis/Leis/10218_01.html" TargetMode="External"/><Relationship Id="rId237" Type="http://schemas.openxmlformats.org/officeDocument/2006/relationships/hyperlink" Target="http://www.trtsp.jus.br/geral/tribunal2/Legis/Dec_Lei/229_67.html" TargetMode="External"/><Relationship Id="rId22" Type="http://schemas.openxmlformats.org/officeDocument/2006/relationships/hyperlink" Target="http://www.trtsp.jus.br/geral/tribunal2/tst/OJ_SDI_I.html" TargetMode="External"/><Relationship Id="rId43" Type="http://schemas.openxmlformats.org/officeDocument/2006/relationships/hyperlink" Target="http://www.trtsp.jus.br/geral/tribunal2/tst/OJ_SDI_I_TRANS.html" TargetMode="External"/><Relationship Id="rId64" Type="http://schemas.openxmlformats.org/officeDocument/2006/relationships/hyperlink" Target="http://www.trtsp.jus.br/geral/tribunal2/Legis/Leis/1999_53.html" TargetMode="External"/><Relationship Id="rId118" Type="http://schemas.openxmlformats.org/officeDocument/2006/relationships/hyperlink" Target="http://www.trtsp.jus.br/geral/tribunal2/tst/OJ_SDI_I.html" TargetMode="External"/><Relationship Id="rId139" Type="http://schemas.openxmlformats.org/officeDocument/2006/relationships/hyperlink" Target="http://www.trtsp.jus.br/geral/tribunal2/Legis/Dec_Lei/229_67.html" TargetMode="External"/><Relationship Id="rId80" Type="http://schemas.openxmlformats.org/officeDocument/2006/relationships/hyperlink" Target="http://www.trtsp.jus.br/geral/tribunal2/Legis/Leis/12761_12.html" TargetMode="External"/><Relationship Id="rId85" Type="http://schemas.openxmlformats.org/officeDocument/2006/relationships/hyperlink" Target="http://www.trtsp.jus.br/geral/tribunal2/tst/OJ_SDI_I.html" TargetMode="External"/><Relationship Id="rId150" Type="http://schemas.openxmlformats.org/officeDocument/2006/relationships/hyperlink" Target="http://www.trtsp.jus.br/geral/tribunal2/Legis/MPV/2164_01.html" TargetMode="External"/><Relationship Id="rId155" Type="http://schemas.openxmlformats.org/officeDocument/2006/relationships/hyperlink" Target="https://www.planalto.gov.br/ccivil_03/Constituicao/Emendas/Emc/emc32.htm" TargetMode="External"/><Relationship Id="rId171" Type="http://schemas.openxmlformats.org/officeDocument/2006/relationships/hyperlink" Target="http://www.trtsp.jus.br/geral/tribunal2/Legis/Leis/5562_68.html" TargetMode="External"/><Relationship Id="rId176" Type="http://schemas.openxmlformats.org/officeDocument/2006/relationships/hyperlink" Target="http://www.trtsp.jus.br/geral/tribunal2/Legis/Leis/5584_70.htm" TargetMode="External"/><Relationship Id="rId192" Type="http://schemas.openxmlformats.org/officeDocument/2006/relationships/hyperlink" Target="http://www.trtsp.jus.br/geral/tribunal2/Legis/Leis/7855_89.html" TargetMode="External"/><Relationship Id="rId197" Type="http://schemas.openxmlformats.org/officeDocument/2006/relationships/hyperlink" Target="http://www.trtsp.jus.br/geral/tribunal2/Legis/Leis/6533_78.htm" TargetMode="External"/><Relationship Id="rId206" Type="http://schemas.openxmlformats.org/officeDocument/2006/relationships/hyperlink" Target="http://www.trtsp.jus.br/geral/tribunal2/tst/OJ_SDI_I.html" TargetMode="External"/><Relationship Id="rId227" Type="http://schemas.openxmlformats.org/officeDocument/2006/relationships/hyperlink" Target="http://www.trtsp.jus.br/geral/tribunal2/tst/OJ_SDI_I.html" TargetMode="External"/><Relationship Id="rId201" Type="http://schemas.openxmlformats.org/officeDocument/2006/relationships/hyperlink" Target="http://www.trtsp.jus.br/geral/tribunal2/Legis/Dec_Lei/6110_43.html" TargetMode="External"/><Relationship Id="rId222" Type="http://schemas.openxmlformats.org/officeDocument/2006/relationships/hyperlink" Target="http://www.trtsp.jus.br/geral/tribunal2/tst/OJ_SDI_I_TRANS.html" TargetMode="External"/><Relationship Id="rId12" Type="http://schemas.openxmlformats.org/officeDocument/2006/relationships/hyperlink" Target="http://www.trtsp.jus.br/geral/tribunal2/Legis/Dec_Lei/229_67.html" TargetMode="External"/><Relationship Id="rId17" Type="http://schemas.openxmlformats.org/officeDocument/2006/relationships/hyperlink" Target="http://www.trtsp.jus.br/geral/tribunal2/tst/OJ_SDI_I_TRANS.html" TargetMode="External"/><Relationship Id="rId33" Type="http://schemas.openxmlformats.org/officeDocument/2006/relationships/hyperlink" Target="http://trt.trtsp.jus.br/dwp/consultas/clt/index.php/clt/ementas/subtitulo/004801530" TargetMode="External"/><Relationship Id="rId38" Type="http://schemas.openxmlformats.org/officeDocument/2006/relationships/hyperlink" Target="http://www.trtsp.jus.br/geral/tribunal2/Trib_Sup/STF/ADINS/1770_06.html" TargetMode="External"/><Relationship Id="rId59" Type="http://schemas.openxmlformats.org/officeDocument/2006/relationships/hyperlink" Target="http://www.trtsp.jus.br/geral/tribunal2/tst/OJ_SDI_I.html" TargetMode="External"/><Relationship Id="rId103" Type="http://schemas.openxmlformats.org/officeDocument/2006/relationships/hyperlink" Target="http://www.trtsp.jus.br/geral/tribunal2/tst/OJ_SDI_I.html" TargetMode="External"/><Relationship Id="rId108" Type="http://schemas.openxmlformats.org/officeDocument/2006/relationships/hyperlink" Target="http://www.trtsp.jus.br/geral/tribunal2/Legis/Leis/9528_97.html" TargetMode="External"/><Relationship Id="rId124" Type="http://schemas.openxmlformats.org/officeDocument/2006/relationships/hyperlink" Target="http://www.trtsp.jus.br/geral/tribunal2/tst/Sumulas.htm" TargetMode="External"/><Relationship Id="rId129" Type="http://schemas.openxmlformats.org/officeDocument/2006/relationships/hyperlink" Target="http://www.trtsp.jus.br/geral/tribunal2/Legis/Leis/6203_75.html" TargetMode="External"/><Relationship Id="rId54" Type="http://schemas.openxmlformats.org/officeDocument/2006/relationships/hyperlink" Target="http://www.trtsp.jus.br/geral/tribunal2/tst/OJ_SDI_I.html" TargetMode="External"/><Relationship Id="rId70" Type="http://schemas.openxmlformats.org/officeDocument/2006/relationships/hyperlink" Target="http://www.trtsp.jus.br/geral/tribunal2/Legis/Dec_Lei/229_67.html" TargetMode="External"/><Relationship Id="rId75" Type="http://schemas.openxmlformats.org/officeDocument/2006/relationships/hyperlink" Target="http://www.trtsp.jus.br/geral/tribunal2/Legis/Leis/10243_01.html" TargetMode="External"/><Relationship Id="rId91" Type="http://schemas.openxmlformats.org/officeDocument/2006/relationships/hyperlink" Target="http://www.trtsp.jus.br/geral/tribunal2/Legis/Leis/1723_52.html" TargetMode="External"/><Relationship Id="rId96" Type="http://schemas.openxmlformats.org/officeDocument/2006/relationships/hyperlink" Target="http://www.trtsp.jus.br/geral/tribunal2/tst/OJ_SDI_I_TRANS.html" TargetMode="External"/><Relationship Id="rId140" Type="http://schemas.openxmlformats.org/officeDocument/2006/relationships/hyperlink" Target="http://www.trtsp.jus.br/geral/tribunal2/Legis/Dec_Lei/757_69.html" TargetMode="External"/><Relationship Id="rId145" Type="http://schemas.openxmlformats.org/officeDocument/2006/relationships/hyperlink" Target="http://www.trtsp.jus.br/geral/tribunal2/Legis/Leis/13257_16.html" TargetMode="External"/><Relationship Id="rId161" Type="http://schemas.openxmlformats.org/officeDocument/2006/relationships/hyperlink" Target="https://www.planalto.gov.br/ccivil_03/Constituicao/Emendas/Emc/emc32.htm" TargetMode="External"/><Relationship Id="rId166" Type="http://schemas.openxmlformats.org/officeDocument/2006/relationships/hyperlink" Target="http://www.trtsp.jus.br/geral/tribunal2/Legis/Leis/5584_70.htm" TargetMode="External"/><Relationship Id="rId182" Type="http://schemas.openxmlformats.org/officeDocument/2006/relationships/hyperlink" Target="http://www.trtsp.jus.br/geral/tribunal2/LEGIS/Leis/7855_89.html" TargetMode="External"/><Relationship Id="rId187" Type="http://schemas.openxmlformats.org/officeDocument/2006/relationships/hyperlink" Target="http://www.trtsp.jus.br/geral/tribunal2/tst/OJ_SDC.html" TargetMode="External"/><Relationship Id="rId217" Type="http://schemas.openxmlformats.org/officeDocument/2006/relationships/hyperlink" Target="http://www.trtsp.jus.br/geral/tribunal2/Legis/Leis/10218_01.html" TargetMode="External"/><Relationship Id="rId1" Type="http://schemas.openxmlformats.org/officeDocument/2006/relationships/customXml" Target="../customXml/item1.xml"/><Relationship Id="rId6" Type="http://schemas.openxmlformats.org/officeDocument/2006/relationships/hyperlink" Target="http://www.trtsp.jus.br/geral/tribunal2/tst/OJ_SDI_I.html" TargetMode="External"/><Relationship Id="rId212" Type="http://schemas.openxmlformats.org/officeDocument/2006/relationships/hyperlink" Target="http://www.trtsp.jus.br/geral/tribunal2/tst/OJ_SDI_I.html" TargetMode="External"/><Relationship Id="rId233" Type="http://schemas.openxmlformats.org/officeDocument/2006/relationships/hyperlink" Target="http://www.trtsp.jus.br/geral/tribunal2/tst/Prec_Norm.html" TargetMode="External"/><Relationship Id="rId238" Type="http://schemas.openxmlformats.org/officeDocument/2006/relationships/hyperlink" Target="http://www.trtsp.jus.br/geral/tribunal2/Legis/Leis/6986_82.html" TargetMode="External"/><Relationship Id="rId23" Type="http://schemas.openxmlformats.org/officeDocument/2006/relationships/hyperlink" Target="http://www.trtsp.jus.br/geral/tribunal2/tst/OJ_SDI_I.html" TargetMode="External"/><Relationship Id="rId28" Type="http://schemas.openxmlformats.org/officeDocument/2006/relationships/hyperlink" Target="http://www.trtsp.jus.br/geral/tribunal2/Trib_Sup/STF/SUM_STF.html" TargetMode="External"/><Relationship Id="rId49" Type="http://schemas.openxmlformats.org/officeDocument/2006/relationships/hyperlink" Target="http://www.trtsp.jus.br/geral/tribunal2/tst/OJ_SDI_I.html" TargetMode="External"/><Relationship Id="rId114" Type="http://schemas.openxmlformats.org/officeDocument/2006/relationships/hyperlink" Target="http://www.trtsp.jus.br/geral/tribunal2/tst/OJ_TPleno.html" TargetMode="External"/><Relationship Id="rId119" Type="http://schemas.openxmlformats.org/officeDocument/2006/relationships/hyperlink" Target="http://www.trtsp.jus.br/geral/tribunal2/tst/OJ_SDI_I.html" TargetMode="External"/><Relationship Id="rId44" Type="http://schemas.openxmlformats.org/officeDocument/2006/relationships/hyperlink" Target="http://www.trtsp.jus.br/geral/tribunal2/tst/OJ_SDI_I_TRANS.html" TargetMode="External"/><Relationship Id="rId60" Type="http://schemas.openxmlformats.org/officeDocument/2006/relationships/hyperlink" Target="http://www.trtsp.jus.br/geral/tribunal2/tst/OJ_SDI_I.html" TargetMode="External"/><Relationship Id="rId65" Type="http://schemas.openxmlformats.org/officeDocument/2006/relationships/hyperlink" Target="http://www.trtsp.jus.br/geral/tribunal2/Legis/Dec_Lei/229_67.html" TargetMode="External"/><Relationship Id="rId81" Type="http://schemas.openxmlformats.org/officeDocument/2006/relationships/hyperlink" Target="http://www.trtsp.jus.br/geral/tribunal2/Legis/Leis/8860_94.html" TargetMode="External"/><Relationship Id="rId86" Type="http://schemas.openxmlformats.org/officeDocument/2006/relationships/hyperlink" Target="http://www.trtsp.jus.br/geral/tribunal2/tst/OJ_SDI_I.html" TargetMode="External"/><Relationship Id="rId130" Type="http://schemas.openxmlformats.org/officeDocument/2006/relationships/hyperlink" Target="http://www.trtsp.jus.br/geral/tribunal2/Legis/Dec_Lei/3_66.html" TargetMode="External"/><Relationship Id="rId135" Type="http://schemas.openxmlformats.org/officeDocument/2006/relationships/hyperlink" Target="http://www.trtsp.jus.br/geral/tribunal2/Legis/Dec_Lei/926_69.html" TargetMode="External"/><Relationship Id="rId151" Type="http://schemas.openxmlformats.org/officeDocument/2006/relationships/hyperlink" Target="https://www.planalto.gov.br/ccivil_03/Constituicao/Emendas/Emc/emc32.htm" TargetMode="External"/><Relationship Id="rId156" Type="http://schemas.openxmlformats.org/officeDocument/2006/relationships/hyperlink" Target="http://www.trtsp.jus.br/geral/tribunal2/Legis/MPV/2164_01.html" TargetMode="External"/><Relationship Id="rId177" Type="http://schemas.openxmlformats.org/officeDocument/2006/relationships/hyperlink" Target="http://www.trtsp.jus.br/geral/tribunal2/Legis/Dec_Lei/766_69.html" TargetMode="External"/><Relationship Id="rId198" Type="http://schemas.openxmlformats.org/officeDocument/2006/relationships/hyperlink" Target="http://www.trtsp.jus.br/geral/tribunal2/Legis/Dec_Lei/3_66.html" TargetMode="External"/><Relationship Id="rId172" Type="http://schemas.openxmlformats.org/officeDocument/2006/relationships/hyperlink" Target="http://www.trtsp.jus.br/geral/tribunal2/Legis/Leis/5584_70.htm" TargetMode="External"/><Relationship Id="rId193" Type="http://schemas.openxmlformats.org/officeDocument/2006/relationships/hyperlink" Target="http://trt.trtsp.jus.br/dwp/consultas/clt/index.php/clt/ementas/subtitulo/009003325" TargetMode="External"/><Relationship Id="rId202" Type="http://schemas.openxmlformats.org/officeDocument/2006/relationships/hyperlink" Target="http://www.trtsp.jus.br/geral/tribunal2/Legis/Leis/1530_51.html" TargetMode="External"/><Relationship Id="rId207" Type="http://schemas.openxmlformats.org/officeDocument/2006/relationships/hyperlink" Target="http://www.trtsp.jus.br/geral/tribunal2/tst/OJ_SDI_I.html" TargetMode="External"/><Relationship Id="rId223" Type="http://schemas.openxmlformats.org/officeDocument/2006/relationships/hyperlink" Target="http://www.trtsp.jus.br/geral/tribunal2/tst/OJ_SDI_I_TRANS.html" TargetMode="External"/><Relationship Id="rId228" Type="http://schemas.openxmlformats.org/officeDocument/2006/relationships/hyperlink" Target="http://www.trtsp.jus.br/geral/tribunal2/tst/OJ_SDI_2.html" TargetMode="External"/><Relationship Id="rId13" Type="http://schemas.openxmlformats.org/officeDocument/2006/relationships/hyperlink" Target="http://www.trtsp.jus.br/geral/tribunal2/Legis/Dec_Lei/229_67.html" TargetMode="External"/><Relationship Id="rId18" Type="http://schemas.openxmlformats.org/officeDocument/2006/relationships/hyperlink" Target="http://www.trtsp.jus.br/geral/tribunal2/tst/OJ_SDI_I_TRANS.html" TargetMode="External"/><Relationship Id="rId39" Type="http://schemas.openxmlformats.org/officeDocument/2006/relationships/hyperlink" Target="http://trt.trtsp.jus.br/dwp/consultas/clt/index.php/clt/ementas/subtitulo/017907490" TargetMode="External"/><Relationship Id="rId109" Type="http://schemas.openxmlformats.org/officeDocument/2006/relationships/hyperlink" Target="http://www.trtsp.jus.br/geral/tribunal2/Legis/Leis/9528_97.html" TargetMode="External"/><Relationship Id="rId34" Type="http://schemas.openxmlformats.org/officeDocument/2006/relationships/hyperlink" Target="http://www.trtsp.jus.br/geral/tribunal2/Legis/Leis/6204_75.html" TargetMode="External"/><Relationship Id="rId50" Type="http://schemas.openxmlformats.org/officeDocument/2006/relationships/hyperlink" Target="http://www.trtsp.jus.br/geral/tribunal2/tst/OJ_SDI_I.html" TargetMode="External"/><Relationship Id="rId55" Type="http://schemas.openxmlformats.org/officeDocument/2006/relationships/hyperlink" Target="http://www.trtsp.jus.br/geral/tribunal2/tst/Prec_Norm.html" TargetMode="External"/><Relationship Id="rId76" Type="http://schemas.openxmlformats.org/officeDocument/2006/relationships/hyperlink" Target="http://www.trtsp.jus.br/geral/tribunal2/Legis/Leis/10243_01.html" TargetMode="External"/><Relationship Id="rId97" Type="http://schemas.openxmlformats.org/officeDocument/2006/relationships/hyperlink" Target="http://www.trtsp.jus.br/geral/tribunal2/Legis/Leis/1723_52.html" TargetMode="External"/><Relationship Id="rId104" Type="http://schemas.openxmlformats.org/officeDocument/2006/relationships/hyperlink" Target="http://www.trtsp.jus.br/geral/tribunal2/Legis/Dec_Lei/229_67.html" TargetMode="External"/><Relationship Id="rId120" Type="http://schemas.openxmlformats.org/officeDocument/2006/relationships/hyperlink" Target="http://www.trtsp.jus.br/geral/tribunal2/tst/OJ_SDI_I.html" TargetMode="External"/><Relationship Id="rId125" Type="http://schemas.openxmlformats.org/officeDocument/2006/relationships/hyperlink" Target="http://www.trtsp.jus.br/geral/tribunal2/Legis/Leis/6203_75.html" TargetMode="External"/><Relationship Id="rId141" Type="http://schemas.openxmlformats.org/officeDocument/2006/relationships/hyperlink" Target="http://www.trtsp.jus.br/geral/tribunal2/Legis/Leis/9471_97.html" TargetMode="External"/><Relationship Id="rId146" Type="http://schemas.openxmlformats.org/officeDocument/2006/relationships/hyperlink" Target="http://trt.trtsp.jus.br/dwp/consultas/clt/index.php/clt/ementas/subtitulo/005001625" TargetMode="External"/><Relationship Id="rId167" Type="http://schemas.openxmlformats.org/officeDocument/2006/relationships/hyperlink" Target="http://www.trtsp.jus.br/geral/tribunal2/tst/OJ_SDI_I_TRANS.html" TargetMode="External"/><Relationship Id="rId188" Type="http://schemas.openxmlformats.org/officeDocument/2006/relationships/hyperlink" Target="http://www.trtsp.jus.br/geral/tribunal2/Legis/Leis/7855_89.html" TargetMode="External"/><Relationship Id="rId7" Type="http://schemas.openxmlformats.org/officeDocument/2006/relationships/hyperlink" Target="http://www.trtsp.jus.br/geral/tribunal2/tst/OJ_SDI_I.html" TargetMode="External"/><Relationship Id="rId71" Type="http://schemas.openxmlformats.org/officeDocument/2006/relationships/hyperlink" Target="http://www.trtsp.jus.br/geral/tribunal2/Legis/Dec_Lei/229_67.html" TargetMode="External"/><Relationship Id="rId92" Type="http://schemas.openxmlformats.org/officeDocument/2006/relationships/hyperlink" Target="http://trt.trtsp.jus.br/dwp/consultas/clt/index.php/clt/ementas/subtitulo/007902555" TargetMode="External"/><Relationship Id="rId162" Type="http://schemas.openxmlformats.org/officeDocument/2006/relationships/hyperlink" Target="http://www.trtsp.jus.br/geral/tribunal2/Legis/MPV/2164_01.html" TargetMode="External"/><Relationship Id="rId183" Type="http://schemas.openxmlformats.org/officeDocument/2006/relationships/hyperlink" Target="http://www.trtsp.jus.br/geral/tribunal2/tst/OJ_SDI_I.html" TargetMode="External"/><Relationship Id="rId213" Type="http://schemas.openxmlformats.org/officeDocument/2006/relationships/hyperlink" Target="http://www.trtsp.jus.br/geral/tribunal2/tst/OJ_SDI_I.html" TargetMode="External"/><Relationship Id="rId218" Type="http://schemas.openxmlformats.org/officeDocument/2006/relationships/hyperlink" Target="http://www.trtsp.jus.br/geral/tribunal2/tst/OJ_SDI_I.html" TargetMode="External"/><Relationship Id="rId234" Type="http://schemas.openxmlformats.org/officeDocument/2006/relationships/hyperlink" Target="http://www.trtsp.jus.br/geral/tribunal2/Legis/Leis/6533_78.htm" TargetMode="Externa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trtsp.jus.br/geral/tribunal2/Legis/Leis/6449_77.html" TargetMode="External"/><Relationship Id="rId24" Type="http://schemas.openxmlformats.org/officeDocument/2006/relationships/hyperlink" Target="http://www.trtsp.jus.br/geral/tribunal2/tst/OJ_SDI_I_TRANS.html" TargetMode="External"/><Relationship Id="rId40" Type="http://schemas.openxmlformats.org/officeDocument/2006/relationships/hyperlink" Target="http://www.trtsp.jus.br/geral/tribunal2/tst/OJ_SDI_I.html" TargetMode="External"/><Relationship Id="rId45" Type="http://schemas.openxmlformats.org/officeDocument/2006/relationships/hyperlink" Target="http://www.trtsp.jus.br/geral/tribunal2/tst/OJ_SDI_I_TRANS.html" TargetMode="External"/><Relationship Id="rId66" Type="http://schemas.openxmlformats.org/officeDocument/2006/relationships/hyperlink" Target="http://www.trtsp.jus.br/geral/tribunal2/Legis/Dec_Lei/229_67.html" TargetMode="External"/><Relationship Id="rId87" Type="http://schemas.openxmlformats.org/officeDocument/2006/relationships/hyperlink" Target="http://www.trtsp.jus.br/geral/tribunal2/Legis/Leis/7855_89.html" TargetMode="External"/><Relationship Id="rId110" Type="http://schemas.openxmlformats.org/officeDocument/2006/relationships/hyperlink" Target="http://www.trtsp.jus.br/geral/tribunal2/Legis/Leis/10272_01.html" TargetMode="External"/><Relationship Id="rId115" Type="http://schemas.openxmlformats.org/officeDocument/2006/relationships/hyperlink" Target="http://www.trtsp.jus.br/geral/tribunal2/tst/OJ_TPleno.html" TargetMode="External"/><Relationship Id="rId131" Type="http://schemas.openxmlformats.org/officeDocument/2006/relationships/hyperlink" Target="http://www.trtsp.jus.br/geral/tribunal2/Legis/Dec_Lei/3_66.html" TargetMode="External"/><Relationship Id="rId136" Type="http://schemas.openxmlformats.org/officeDocument/2006/relationships/hyperlink" Target="http://www.trtsp.jus.br/geral/tribunal2/Legis/Dec_Lei/229_67.html" TargetMode="External"/><Relationship Id="rId157" Type="http://schemas.openxmlformats.org/officeDocument/2006/relationships/hyperlink" Target="https://www.planalto.gov.br/ccivil_03/Constituicao/Emendas/Emc/emc32.htm" TargetMode="External"/><Relationship Id="rId178" Type="http://schemas.openxmlformats.org/officeDocument/2006/relationships/hyperlink" Target="http://www.trtsp.jus.br/geral/tribunal2/Legis/Leis/5584_70.htm" TargetMode="External"/><Relationship Id="rId61" Type="http://schemas.openxmlformats.org/officeDocument/2006/relationships/hyperlink" Target="http://www.trtsp.jus.br/geral/tribunal2/tst/OJ_SDI_I_TRANS.html" TargetMode="External"/><Relationship Id="rId82" Type="http://schemas.openxmlformats.org/officeDocument/2006/relationships/hyperlink" Target="http://www.trtsp.jus.br/geral/tribunal2/tst/OJ_SDI_I.html" TargetMode="External"/><Relationship Id="rId152" Type="http://schemas.openxmlformats.org/officeDocument/2006/relationships/hyperlink" Target="http://www.trtsp.jus.br/geral/tribunal2/Legis/MPV/2164_01.html" TargetMode="External"/><Relationship Id="rId173" Type="http://schemas.openxmlformats.org/officeDocument/2006/relationships/hyperlink" Target="http://www.trtsp.jus.br/geral/tribunal2/tst/OJ_SDI_I.html" TargetMode="External"/><Relationship Id="rId194" Type="http://schemas.openxmlformats.org/officeDocument/2006/relationships/hyperlink" Target="http://www.trtsp.jus.br/geral/tribunal2/Legis/Dec_Lei/229_67.html" TargetMode="External"/><Relationship Id="rId199" Type="http://schemas.openxmlformats.org/officeDocument/2006/relationships/hyperlink" Target="http://www.trtsp.jus.br/geral/tribunal2/legis/Leis/4825_65.html" TargetMode="External"/><Relationship Id="rId203" Type="http://schemas.openxmlformats.org/officeDocument/2006/relationships/hyperlink" Target="http://www.trtsp.jus.br/geral/tribunal2/Legis/Leis/1530_51.html" TargetMode="External"/><Relationship Id="rId208" Type="http://schemas.openxmlformats.org/officeDocument/2006/relationships/hyperlink" Target="http://www.trtsp.jus.br/geral/tribunal2/tst/OJ_SDI_I_TRANS.html" TargetMode="External"/><Relationship Id="rId229" Type="http://schemas.openxmlformats.org/officeDocument/2006/relationships/hyperlink" Target="http://www.trtsp.jus.br/geral/tribunal2/tst/OJ_SDI_I.html" TargetMode="External"/><Relationship Id="rId19" Type="http://schemas.openxmlformats.org/officeDocument/2006/relationships/hyperlink" Target="http://www.trtsp.jus.br/geral/tribunal2/Legis/Dec_Lei/229_67.html" TargetMode="External"/><Relationship Id="rId224" Type="http://schemas.openxmlformats.org/officeDocument/2006/relationships/hyperlink" Target="http://www.trtsp.jus.br/geral/tribunal2/Trib_Sup/STF/SUM_VINC.html" TargetMode="External"/><Relationship Id="rId240" Type="http://schemas.openxmlformats.org/officeDocument/2006/relationships/theme" Target="theme/theme1.xml"/><Relationship Id="rId14" Type="http://schemas.openxmlformats.org/officeDocument/2006/relationships/hyperlink" Target="http://www.trtsp.jus.br/geral/tribunal2/tst/OJ_SDI_I.html" TargetMode="External"/><Relationship Id="rId30" Type="http://schemas.openxmlformats.org/officeDocument/2006/relationships/hyperlink" Target="http://www.trtsp.jus.br/geral/tribunal2/Legis/Leis/11101_05.html" TargetMode="External"/><Relationship Id="rId35" Type="http://schemas.openxmlformats.org/officeDocument/2006/relationships/hyperlink" Target="http://trt.trtsp.jus.br/dwp/consultas/clt/index.php/clt/ementas/subtitulo/004801555" TargetMode="External"/><Relationship Id="rId56" Type="http://schemas.openxmlformats.org/officeDocument/2006/relationships/hyperlink" Target="http://www.trtsp.jus.br/geral/tribunal2/Legis/Leis/1999_53.html" TargetMode="External"/><Relationship Id="rId77" Type="http://schemas.openxmlformats.org/officeDocument/2006/relationships/hyperlink" Target="http://www.trtsp.jus.br/geral/tribunal2/Legis/Leis/10243_01.html" TargetMode="External"/><Relationship Id="rId100" Type="http://schemas.openxmlformats.org/officeDocument/2006/relationships/hyperlink" Target="http://www.trtsp.jus.br/geral/tribunal2/tst/OJ_SDI_I.html" TargetMode="External"/><Relationship Id="rId105" Type="http://schemas.openxmlformats.org/officeDocument/2006/relationships/hyperlink" Target="http://www.trtsp.jus.br/geral/tribunal2/Legis/Dec_Lei/229_67.html" TargetMode="External"/><Relationship Id="rId126" Type="http://schemas.openxmlformats.org/officeDocument/2006/relationships/hyperlink" Target="http://www.trtsp.jus.br/geral/tribunal2/tst/OJ_SDI_I.html" TargetMode="External"/><Relationship Id="rId147" Type="http://schemas.openxmlformats.org/officeDocument/2006/relationships/hyperlink" Target="http://www.trtsp.jus.br/geral/tribunal2/tst/OJ_SDI_I.html" TargetMode="External"/><Relationship Id="rId168" Type="http://schemas.openxmlformats.org/officeDocument/2006/relationships/hyperlink" Target="http://www.trtsp.jus.br/geral/tribunal2/Legis/Leis/5562_68.html" TargetMode="External"/><Relationship Id="rId8" Type="http://schemas.openxmlformats.org/officeDocument/2006/relationships/hyperlink" Target="http://www.trtsp.jus.br/geral/tribunal2/Legis/Leis/8949_94.html" TargetMode="External"/><Relationship Id="rId51" Type="http://schemas.openxmlformats.org/officeDocument/2006/relationships/hyperlink" Target="http://www.trtsp.jus.br/geral/tribunal2/tst/OJ_SDI_I_TRANS.html" TargetMode="External"/><Relationship Id="rId72" Type="http://schemas.openxmlformats.org/officeDocument/2006/relationships/hyperlink" Target="http://www.trtsp.jus.br/geral/tribunal2/Legis/Leis/10243_01.html" TargetMode="External"/><Relationship Id="rId93" Type="http://schemas.openxmlformats.org/officeDocument/2006/relationships/hyperlink" Target="http://www.trtsp.jus.br/geral/tribunal2/Legis/Leis/1723_52.html" TargetMode="External"/><Relationship Id="rId98" Type="http://schemas.openxmlformats.org/officeDocument/2006/relationships/hyperlink" Target="http://www.trtsp.jus.br/geral/tribunal2/Legis/Leis/1723_52.html" TargetMode="External"/><Relationship Id="rId121" Type="http://schemas.openxmlformats.org/officeDocument/2006/relationships/hyperlink" Target="http://www.trtsp.jus.br/geral/tribunal2/tst/OJ_SDI_I_TRANS.html" TargetMode="External"/><Relationship Id="rId142" Type="http://schemas.openxmlformats.org/officeDocument/2006/relationships/hyperlink" Target="http://www.trtsp.jus.br/geral/tribunal2/Legis/Leis/9853_99.html" TargetMode="External"/><Relationship Id="rId163" Type="http://schemas.openxmlformats.org/officeDocument/2006/relationships/hyperlink" Target="https://www.planalto.gov.br/ccivil_03/Constituicao/Emendas/Emc/emc32.htm" TargetMode="External"/><Relationship Id="rId184" Type="http://schemas.openxmlformats.org/officeDocument/2006/relationships/hyperlink" Target="http://www.trtsp.jus.br/geral/tribunal2/tst/OJ_SDI_I.html" TargetMode="External"/><Relationship Id="rId189" Type="http://schemas.openxmlformats.org/officeDocument/2006/relationships/hyperlink" Target="http://www.trtsp.jus.br/geral/tribunal2/tst/OJ_SDI_I.html" TargetMode="External"/><Relationship Id="rId219" Type="http://schemas.openxmlformats.org/officeDocument/2006/relationships/hyperlink" Target="http://www.trtsp.jus.br/geral/tribunal2/tst/OJ_SDI_I.html" TargetMode="External"/><Relationship Id="rId3" Type="http://schemas.openxmlformats.org/officeDocument/2006/relationships/settings" Target="settings.xml"/><Relationship Id="rId214" Type="http://schemas.openxmlformats.org/officeDocument/2006/relationships/hyperlink" Target="http://trt.trtsp.jus.br/dwp/consultas/clt/index.php/clt/ementas/subtitulo/002700580" TargetMode="External"/><Relationship Id="rId230" Type="http://schemas.openxmlformats.org/officeDocument/2006/relationships/hyperlink" Target="http://www.trtsp.jus.br/geral/tribunal2/Legis/Leis/5584_70.htm" TargetMode="External"/><Relationship Id="rId235" Type="http://schemas.openxmlformats.org/officeDocument/2006/relationships/hyperlink" Target="http://www.trtsp.jus.br/geral/tribunal2/Legis/Leis/12347_10.html" TargetMode="External"/><Relationship Id="rId25" Type="http://schemas.openxmlformats.org/officeDocument/2006/relationships/hyperlink" Target="http://www.trtsp.jus.br/geral/tribunal2/Legis/CLT/Doutrina/ISTPQ_31_07_06.html" TargetMode="External"/><Relationship Id="rId46" Type="http://schemas.openxmlformats.org/officeDocument/2006/relationships/hyperlink" Target="http://www.trtsp.jus.br/geral/tribunal2/tst/OJ_SDI_2.html" TargetMode="External"/><Relationship Id="rId67" Type="http://schemas.openxmlformats.org/officeDocument/2006/relationships/hyperlink" Target="http://www.trtsp.jus.br/geral/tribunal2/tst/OJ_SDI_I.html" TargetMode="External"/><Relationship Id="rId116" Type="http://schemas.openxmlformats.org/officeDocument/2006/relationships/hyperlink" Target="http://www.trtsp.jus.br/geral/tribunal2/tst/OJ_SDI_I.html" TargetMode="External"/><Relationship Id="rId137" Type="http://schemas.openxmlformats.org/officeDocument/2006/relationships/hyperlink" Target="http://www.trtsp.jus.br/geral/tribunal2/Legis/Dec_Lei/229_67.html" TargetMode="External"/><Relationship Id="rId158" Type="http://schemas.openxmlformats.org/officeDocument/2006/relationships/hyperlink" Target="http://www.trtsp.jus.br/geral/tribunal2/Legis/MPV/2164_01.html" TargetMode="External"/><Relationship Id="rId20" Type="http://schemas.openxmlformats.org/officeDocument/2006/relationships/hyperlink" Target="http://www.trtsp.jus.br/geral/tribunal2/Legis/Dec_Lei/229_67.html" TargetMode="External"/><Relationship Id="rId41" Type="http://schemas.openxmlformats.org/officeDocument/2006/relationships/hyperlink" Target="http://www.trtsp.jus.br/geral/tribunal2/tst/OJ_SDI_I.html" TargetMode="External"/><Relationship Id="rId62" Type="http://schemas.openxmlformats.org/officeDocument/2006/relationships/hyperlink" Target="http://www.trtsp.jus.br/geral/tribunal2/tst/OJ_SDI_I_TRANS.html" TargetMode="External"/><Relationship Id="rId83" Type="http://schemas.openxmlformats.org/officeDocument/2006/relationships/hyperlink" Target="http://www.trtsp.jus.br/geral/tribunal2/tst/OJ_SDI_I_TRANS.html" TargetMode="External"/><Relationship Id="rId88" Type="http://schemas.openxmlformats.org/officeDocument/2006/relationships/hyperlink" Target="http://www.trtsp.jus.br/geral/tribunal2/tst/OJ_SDI_I.html" TargetMode="External"/><Relationship Id="rId111" Type="http://schemas.openxmlformats.org/officeDocument/2006/relationships/hyperlink" Target="http://trt.trtsp.jus.br/dwp/consultas/clt/index.php/clt/ementas/subtitulo/017107180" TargetMode="External"/><Relationship Id="rId132" Type="http://schemas.openxmlformats.org/officeDocument/2006/relationships/hyperlink" Target="http://www.trtsp.jus.br/geral/tribunal2/Legis/Dec_Lei/3_66.html" TargetMode="External"/><Relationship Id="rId153" Type="http://schemas.openxmlformats.org/officeDocument/2006/relationships/hyperlink" Target="https://www.planalto.gov.br/ccivil_03/Constituicao/Emendas/Emc/emc32.htm" TargetMode="External"/><Relationship Id="rId174" Type="http://schemas.openxmlformats.org/officeDocument/2006/relationships/hyperlink" Target="http://www.trtsp.jus.br/geral/tribunal2/tst/OJ_SDI_2.html" TargetMode="External"/><Relationship Id="rId179" Type="http://schemas.openxmlformats.org/officeDocument/2006/relationships/hyperlink" Target="http://www.trtsp.jus.br/geral/tribunal2/Legis/Dec_Lei/766_69.html" TargetMode="External"/><Relationship Id="rId195" Type="http://schemas.openxmlformats.org/officeDocument/2006/relationships/hyperlink" Target="http://www.trtsp.jus.br/geral/tribunal2/tst/OJ_SDI_I.html" TargetMode="External"/><Relationship Id="rId209" Type="http://schemas.openxmlformats.org/officeDocument/2006/relationships/hyperlink" Target="http://www.trtsp.jus.br/geral/tribunal2/Legis/Leis/1530_51.html" TargetMode="External"/><Relationship Id="rId190" Type="http://schemas.openxmlformats.org/officeDocument/2006/relationships/hyperlink" Target="http://www.trtsp.jus.br/geral/tribunal2/tst/OJ_SDI_I.html" TargetMode="External"/><Relationship Id="rId204" Type="http://schemas.openxmlformats.org/officeDocument/2006/relationships/hyperlink" Target="http://www.trtsp.jus.br/geral/tribunal2/Legis/Leis/12506_11.html" TargetMode="External"/><Relationship Id="rId220" Type="http://schemas.openxmlformats.org/officeDocument/2006/relationships/hyperlink" Target="http://www.trtsp.jus.br/geral/tribunal2/Legis/Leis/7093_83.html" TargetMode="External"/><Relationship Id="rId225" Type="http://schemas.openxmlformats.org/officeDocument/2006/relationships/hyperlink" Target="http://www.trtsp.jus.br/geral/tribunal2/tst/OJ_SDI_2.html" TargetMode="External"/><Relationship Id="rId15" Type="http://schemas.openxmlformats.org/officeDocument/2006/relationships/hyperlink" Target="http://www.trtsp.jus.br/geral/tribunal2/tst/OJ_SDI_I.html" TargetMode="External"/><Relationship Id="rId36" Type="http://schemas.openxmlformats.org/officeDocument/2006/relationships/hyperlink" Target="http://www.trtsp.jus.br/geral/tribunal2/tst/OJ_SDI_I.html" TargetMode="External"/><Relationship Id="rId57" Type="http://schemas.openxmlformats.org/officeDocument/2006/relationships/hyperlink" Target="http://www.trtsp.jus.br/geral/tribunal2/Legis/Leis/1999_53.html" TargetMode="External"/><Relationship Id="rId106" Type="http://schemas.openxmlformats.org/officeDocument/2006/relationships/hyperlink" Target="http://www.trtsp.jus.br/geral/tribunal2/Legis/Dec_Lei/229_67.html" TargetMode="External"/><Relationship Id="rId127" Type="http://schemas.openxmlformats.org/officeDocument/2006/relationships/hyperlink" Target="http://www.trtsp.jus.br/geral/tribunal2/Legis/Leis/6203_75.html" TargetMode="External"/><Relationship Id="rId10" Type="http://schemas.openxmlformats.org/officeDocument/2006/relationships/hyperlink" Target="http://www.trtsp.jus.br/geral/tribunal2/Legis/Dec_Lei/229_67.html" TargetMode="External"/><Relationship Id="rId31" Type="http://schemas.openxmlformats.org/officeDocument/2006/relationships/hyperlink" Target="http://www.trtsp.jus.br/geral/tribunal2/Legis/Leis/11101_05.html" TargetMode="External"/><Relationship Id="rId52" Type="http://schemas.openxmlformats.org/officeDocument/2006/relationships/hyperlink" Target="http://www.trtsp.jus.br/geral/tribunal2/Legis/Dec_Lei/926_69.html" TargetMode="External"/><Relationship Id="rId73" Type="http://schemas.openxmlformats.org/officeDocument/2006/relationships/hyperlink" Target="http://www.trtsp.jus.br/geral/tribunal2/Legis/Leis/10243_01.html" TargetMode="External"/><Relationship Id="rId78" Type="http://schemas.openxmlformats.org/officeDocument/2006/relationships/hyperlink" Target="http://www.trtsp.jus.br/geral/tribunal2/Legis/Leis/10243_01.html" TargetMode="External"/><Relationship Id="rId94" Type="http://schemas.openxmlformats.org/officeDocument/2006/relationships/hyperlink" Target="http://www.trtsp.jus.br/geral/tribunal2/tst/OJ_SDI_I.html" TargetMode="External"/><Relationship Id="rId99" Type="http://schemas.openxmlformats.org/officeDocument/2006/relationships/hyperlink" Target="http://www.trtsp.jus.br/geral/tribunal2/tst/OJ_SDC.html" TargetMode="External"/><Relationship Id="rId101" Type="http://schemas.openxmlformats.org/officeDocument/2006/relationships/hyperlink" Target="http://www.trtsp.jus.br/geral/tribunal2/Legis/Dec_Lei/229_67.html" TargetMode="External"/><Relationship Id="rId122" Type="http://schemas.openxmlformats.org/officeDocument/2006/relationships/hyperlink" Target="http://www.trtsp.jus.br/geral/tribunal2/tst/OJ_SDI_I_TRANS.html" TargetMode="External"/><Relationship Id="rId143" Type="http://schemas.openxmlformats.org/officeDocument/2006/relationships/hyperlink" Target="http://www.trtsp.jus.br/geral/tribunal2/Legis/Leis/11304_06.html" TargetMode="External"/><Relationship Id="rId148" Type="http://schemas.openxmlformats.org/officeDocument/2006/relationships/hyperlink" Target="http://www.trtsp.jus.br/geral/tribunal2/legis/Leis/4824_65.html" TargetMode="External"/><Relationship Id="rId164" Type="http://schemas.openxmlformats.org/officeDocument/2006/relationships/hyperlink" Target="http://www.trtsp.jus.br/geral/tribunal2/Legis/MPV/2164_01.html" TargetMode="External"/><Relationship Id="rId169" Type="http://schemas.openxmlformats.org/officeDocument/2006/relationships/hyperlink" Target="http://www.trtsp.jus.br/geral/tribunal2/Legis/Leis/5584_70.htm" TargetMode="External"/><Relationship Id="rId185" Type="http://schemas.openxmlformats.org/officeDocument/2006/relationships/hyperlink" Target="http://www.trtsp.jus.br/geral/tribunal2/tst/OJ_SDI_I.html" TargetMode="External"/><Relationship Id="rId4" Type="http://schemas.openxmlformats.org/officeDocument/2006/relationships/webSettings" Target="webSettings.xml"/><Relationship Id="rId9" Type="http://schemas.openxmlformats.org/officeDocument/2006/relationships/hyperlink" Target="http://www.trtsp.jus.br/geral/tribunal2/Legis/Leis/11644_08.html" TargetMode="External"/><Relationship Id="rId180" Type="http://schemas.openxmlformats.org/officeDocument/2006/relationships/hyperlink" Target="http://www.trtsp.jus.br/geral/tribunal2/Legis/Leis/5584_70.htm" TargetMode="External"/><Relationship Id="rId210" Type="http://schemas.openxmlformats.org/officeDocument/2006/relationships/hyperlink" Target="http://www.trtsp.jus.br/geral/tribunal2/Legis/Leis/1530_51.html" TargetMode="External"/><Relationship Id="rId215" Type="http://schemas.openxmlformats.org/officeDocument/2006/relationships/hyperlink" Target="http://www.trtsp.jus.br/geral/tribunal2/Legis/Leis/7108_83.html" TargetMode="External"/><Relationship Id="rId236" Type="http://schemas.openxmlformats.org/officeDocument/2006/relationships/hyperlink" Target="http://www.trtsp.jus.br/geral/tribunal2/Legis/Leis/6533_78.htm" TargetMode="External"/><Relationship Id="rId26" Type="http://schemas.openxmlformats.org/officeDocument/2006/relationships/hyperlink" Target="http://www.trtsp.jus.br/geral/tribunal2/tst/OJ_SDI_I.html" TargetMode="External"/><Relationship Id="rId231" Type="http://schemas.openxmlformats.org/officeDocument/2006/relationships/hyperlink" Target="http://www.trtsp.jus.br/geral/tribunal2/tst/Sumulas.htm" TargetMode="External"/><Relationship Id="rId47" Type="http://schemas.openxmlformats.org/officeDocument/2006/relationships/hyperlink" Target="http://www.trtsp.jus.br/geral/tribunal2/Legis/Leis/9528_97.html" TargetMode="External"/><Relationship Id="rId68" Type="http://schemas.openxmlformats.org/officeDocument/2006/relationships/hyperlink" Target="http://www.trtsp.jus.br/geral/tribunal2/tst/OJ_SDI_I.html" TargetMode="External"/><Relationship Id="rId89" Type="http://schemas.openxmlformats.org/officeDocument/2006/relationships/hyperlink" Target="http://www.trtsp.jus.br/geral/tribunal2/Legis/Leis/1723_52.html" TargetMode="External"/><Relationship Id="rId112" Type="http://schemas.openxmlformats.org/officeDocument/2006/relationships/hyperlink" Target="http://www.trtsp.jus.br/geral/tribunal2/Legis/MPV/2180_01.html" TargetMode="External"/><Relationship Id="rId133" Type="http://schemas.openxmlformats.org/officeDocument/2006/relationships/hyperlink" Target="http://www.trtsp.jus.br/geral/tribunal2/Legis/Dec_Lei/229_67.html" TargetMode="External"/><Relationship Id="rId154" Type="http://schemas.openxmlformats.org/officeDocument/2006/relationships/hyperlink" Target="http://www.trtsp.jus.br/geral/tribunal2/Legis/MPV/2164_01.html" TargetMode="External"/><Relationship Id="rId175" Type="http://schemas.openxmlformats.org/officeDocument/2006/relationships/hyperlink" Target="http://www.trtsp.jus.br/geral/tribunal2/Legis/Leis/5562_68.html" TargetMode="External"/><Relationship Id="rId196" Type="http://schemas.openxmlformats.org/officeDocument/2006/relationships/hyperlink" Target="http://www.trtsp.jus.br/geral/tribunal2/Legis/Leis/6533_78.htm" TargetMode="External"/><Relationship Id="rId200" Type="http://schemas.openxmlformats.org/officeDocument/2006/relationships/hyperlink" Target="http://www.trtsp.jus.br/geral/tribunal2/Legis/Leis/1530_51.html" TargetMode="External"/><Relationship Id="rId16" Type="http://schemas.openxmlformats.org/officeDocument/2006/relationships/hyperlink" Target="http://www.trtsp.jus.br/geral/tribunal2/tst/OJ_SDI_I_TRANS.html" TargetMode="External"/><Relationship Id="rId221" Type="http://schemas.openxmlformats.org/officeDocument/2006/relationships/hyperlink" Target="http://trt.trtsp.jus.br/dwp/consultas/clt/index.php/clt/ementas/subtitulo/002700600" TargetMode="External"/><Relationship Id="rId37" Type="http://schemas.openxmlformats.org/officeDocument/2006/relationships/hyperlink" Target="http://www.trtsp.jus.br/geral/tribunal2/Legis/Leis/9528_97.html" TargetMode="External"/><Relationship Id="rId58" Type="http://schemas.openxmlformats.org/officeDocument/2006/relationships/hyperlink" Target="http://www.trtsp.jus.br/geral/tribunal2/tst/OJ_SDI_I.html" TargetMode="External"/><Relationship Id="rId79" Type="http://schemas.openxmlformats.org/officeDocument/2006/relationships/hyperlink" Target="http://www.trtsp.jus.br/geral/tribunal2/Legis/Leis/10243_01.html" TargetMode="External"/><Relationship Id="rId102" Type="http://schemas.openxmlformats.org/officeDocument/2006/relationships/hyperlink" Target="http://trt.trtsp.jus.br/dwp/consultas/clt/index.php/clt/ementas/subtitulo/017107130" TargetMode="External"/><Relationship Id="rId123" Type="http://schemas.openxmlformats.org/officeDocument/2006/relationships/hyperlink" Target="http://www.trtsp.jus.br/geral/tribunal2/Trib_Sup/STF/SUM_STF.html" TargetMode="External"/><Relationship Id="rId144" Type="http://schemas.openxmlformats.org/officeDocument/2006/relationships/hyperlink" Target="http://www.trtsp.jus.br/geral/tribunal2/Legis/Leis/13257_16.html" TargetMode="External"/><Relationship Id="rId90" Type="http://schemas.openxmlformats.org/officeDocument/2006/relationships/hyperlink" Target="http://www.trtsp.jus.br/geral/tribunal2/tst/OJ_SDI_I.html" TargetMode="External"/><Relationship Id="rId165" Type="http://schemas.openxmlformats.org/officeDocument/2006/relationships/hyperlink" Target="https://www.planalto.gov.br/ccivil_03/Constituicao/Emendas/Emc/emc32.htm" TargetMode="External"/><Relationship Id="rId186" Type="http://schemas.openxmlformats.org/officeDocument/2006/relationships/hyperlink" Target="http://www.trtsp.jus.br/geral/tribunal2/Legis/Leis/7855_89.html" TargetMode="External"/><Relationship Id="rId211" Type="http://schemas.openxmlformats.org/officeDocument/2006/relationships/hyperlink" Target="http://www.trtsp.jus.br/geral/tribunal2/tst/OJ_SDI_I.html" TargetMode="External"/><Relationship Id="rId232" Type="http://schemas.openxmlformats.org/officeDocument/2006/relationships/hyperlink" Target="http://www.trtsp.jus.br/geral/tribunal2/tst/OJ_SDI_I.html" TargetMode="External"/><Relationship Id="rId27" Type="http://schemas.openxmlformats.org/officeDocument/2006/relationships/hyperlink" Target="http://www.trtsp.jus.br/geral/tribunal2/tst/OJ_SDI_2.html" TargetMode="External"/><Relationship Id="rId48" Type="http://schemas.openxmlformats.org/officeDocument/2006/relationships/hyperlink" Target="http://www.trtsp.jus.br/geral/tribunal2/Legis/Leis/5772_71.html" TargetMode="External"/><Relationship Id="rId69" Type="http://schemas.openxmlformats.org/officeDocument/2006/relationships/hyperlink" Target="http://www.trtsp.jus.br/geral/tribunal2/Legis/Dec_Lei/229_67.html" TargetMode="External"/><Relationship Id="rId113" Type="http://schemas.openxmlformats.org/officeDocument/2006/relationships/hyperlink" Target="https://www.planalto.gov.br/ccivil_03/Constituicao/Emendas/Emc/emc32.htm" TargetMode="External"/><Relationship Id="rId134" Type="http://schemas.openxmlformats.org/officeDocument/2006/relationships/hyperlink" Target="http://www.trtsp.jus.br/geral/tribunal2/Legis/Dec_Lei/229_67.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988ED-3E3E-4110-8921-B19868BC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13709</Words>
  <Characters>74029</Characters>
  <Application>Microsoft Office Word</Application>
  <DocSecurity>0</DocSecurity>
  <Lines>616</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dc:creator>
  <cp:lastModifiedBy>maq</cp:lastModifiedBy>
  <cp:revision>1</cp:revision>
  <dcterms:created xsi:type="dcterms:W3CDTF">2016-03-14T14:03:00Z</dcterms:created>
  <dcterms:modified xsi:type="dcterms:W3CDTF">2016-03-14T14:20:00Z</dcterms:modified>
</cp:coreProperties>
</file>