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EE" w:rsidRPr="000C55EE" w:rsidRDefault="000C55EE" w:rsidP="000C55EE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</w:pPr>
      <w:r w:rsidRPr="000C55EE"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  <w:t>Função do 2</w:t>
      </w:r>
      <w:r w:rsidRPr="000F700E"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  <w:t>º</w:t>
      </w:r>
      <w:r w:rsidRPr="000C55EE"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  <w:t xml:space="preserve"> grau – </w:t>
      </w:r>
      <w:r w:rsidRPr="000F700E"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  <w:t xml:space="preserve">Relembrando - </w:t>
      </w:r>
      <w:r w:rsidRPr="000C55EE">
        <w:rPr>
          <w:rFonts w:eastAsia="Times New Roman" w:cs="Arial"/>
          <w:b/>
          <w:bCs/>
          <w:color w:val="F48727"/>
          <w:spacing w:val="-15"/>
          <w:kern w:val="36"/>
          <w:sz w:val="24"/>
          <w:szCs w:val="24"/>
          <w:lang w:eastAsia="pt-BR"/>
        </w:rPr>
        <w:t xml:space="preserve"> passo a passo</w:t>
      </w: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Est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a é uma continuação daquela matéria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que 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foi 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apresenta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da a vocês como sendo a definição e as características da função do segundo grau,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deste modo, continuaremos com a 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explicação: 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Para iniciar, reapresenta-se a definição deste tipo de função: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Uma função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8272742" wp14:editId="111A1445">
            <wp:extent cx="828675" cy="171450"/>
            <wp:effectExtent l="0" t="0" r="9525" b="0"/>
            <wp:docPr id="22" name="Imagem 22" descr="\displaystyle f:\mathbb{R}\rightarrow \mathbb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isplaystyle f:\mathbb{R}\rightarrow \mathbb{R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é chamada de 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FUNÇÃO 2º GRAU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quando existem números reais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308844A7" wp14:editId="76BE8D3C">
            <wp:extent cx="95250" cy="85725"/>
            <wp:effectExtent l="0" t="0" r="0" b="9525"/>
            <wp:docPr id="21" name="Imagem 2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073D3D72" wp14:editId="536B01A0">
            <wp:extent cx="85725" cy="133350"/>
            <wp:effectExtent l="0" t="0" r="9525" b="0"/>
            <wp:docPr id="20" name="Imagem 2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e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4B2A2E57" wp14:editId="2C40A9EE">
            <wp:extent cx="85725" cy="85725"/>
            <wp:effectExtent l="0" t="0" r="9525" b="9525"/>
            <wp:docPr id="19" name="Imagem 1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com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47C3DFA2" wp14:editId="40673154">
            <wp:extent cx="428625" cy="190500"/>
            <wp:effectExtent l="0" t="0" r="9525" b="0"/>
            <wp:docPr id="18" name="Imagem 18" descr="a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\neq 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 tais que</w:t>
      </w: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1DC376F" wp14:editId="084787F3">
            <wp:extent cx="1876425" cy="266700"/>
            <wp:effectExtent l="0" t="0" r="9525" b="0"/>
            <wp:docPr id="17" name="Imagem 17" descr="\displaystyle f(x)=ax^{2}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displaystyle f(x)=ax^{2}+bx+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para</w:t>
      </w:r>
      <w:proofErr w:type="gramEnd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todo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3B373AF6" wp14:editId="50DDC65C">
            <wp:extent cx="466725" cy="142875"/>
            <wp:effectExtent l="0" t="0" r="9525" b="9525"/>
            <wp:docPr id="16" name="Imagem 16" descr="x\in \mathbb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\in \mathbb{R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.</w:t>
      </w: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lang w:eastAsia="pt-BR"/>
        </w:rPr>
      </w:pPr>
      <w:r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Exemplo</w:t>
      </w:r>
      <w:r w:rsidR="000F700E"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01</w:t>
      </w:r>
      <w:r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 de Função do 2</w:t>
      </w:r>
      <w:r w:rsidR="000F700E"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º</w:t>
      </w:r>
      <w:r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grau:</w:t>
      </w:r>
    </w:p>
    <w:p w:rsidR="000C55E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-</w:t>
      </w:r>
      <w:r w:rsidR="000C55EE"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0C55EE"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Construa o esboço da função </w:t>
      </w:r>
      <w:r w:rsidR="000C55EE" w:rsidRPr="000F700E">
        <w:rPr>
          <w:rFonts w:eastAsia="Times New Roman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70F8CD7" wp14:editId="5A9AF0A4">
            <wp:extent cx="1628775" cy="200025"/>
            <wp:effectExtent l="0" t="0" r="9525" b="9525"/>
            <wp:docPr id="15" name="Imagem 15" descr="f(x)=2x^{2}+2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(x)=2x^{2}+2x-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5EE"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, a  partir das características desta função. </w:t>
      </w: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Iniciamos observando as informações fornecidas pelos coeficientes </w:t>
      </w:r>
      <w:proofErr w:type="spellStart"/>
      <w:proofErr w:type="gramStart"/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</w:t>
      </w:r>
      <w:proofErr w:type="gramEnd"/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b</w:t>
      </w:r>
      <w:proofErr w:type="spellEnd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e </w:t>
      </w:r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:rsidR="000C55EE" w:rsidRPr="000C55EE" w:rsidRDefault="000C55EE" w:rsidP="000C55E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O coeficiente </w:t>
      </w:r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a=2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nos diz que a 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concavidade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da parábola está 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voltada para cima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 pois a&gt;0. </w:t>
      </w: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0F700E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proofErr w:type="gramEnd"/>
    </w:p>
    <w:p w:rsidR="000C55EE" w:rsidRPr="000C55EE" w:rsidRDefault="000C55EE" w:rsidP="000C55E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O coeficiente</w:t>
      </w:r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b=2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nos diz que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o gráfico ao interceptar o eixo </w:t>
      </w:r>
      <w:r w:rsidRPr="000F700E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y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de forma 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crescente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, pois </w:t>
      </w:r>
      <w:r w:rsidRPr="000C55E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b&gt;0.</w:t>
      </w:r>
    </w:p>
    <w:p w:rsidR="000C55EE" w:rsidRPr="000C55EE" w:rsidRDefault="000C55EE" w:rsidP="000C55E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O coeficiente</w:t>
      </w:r>
      <w:r w:rsidRPr="000F700E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c=-4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nos diz que o ponto onde o gráfico intercepta o eixo </w:t>
      </w:r>
      <w:r w:rsidRPr="000F700E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y.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Com estas informações já podemos ter uma ideia do gráfico da função: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666666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050EA9EF" wp14:editId="1E99EDF3">
            <wp:extent cx="4607650" cy="3600450"/>
            <wp:effectExtent l="0" t="0" r="2540" b="0"/>
            <wp:docPr id="14" name="Imagem 14" descr="Função do 2 grau - exercícios resolv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nção do 2 grau - exercícios resolvid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P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Como </w:t>
      </w: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tem-se</w:t>
      </w:r>
      <w:proofErr w:type="gramEnd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uma parábola voltada para cima, o vértice desta uma função do 2 grau é um ponto de mínimo. Este ponto é dado por: 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124A38A1" wp14:editId="446B388D">
            <wp:extent cx="1838127" cy="561975"/>
            <wp:effectExtent l="0" t="0" r="0" b="0"/>
            <wp:docPr id="13" name="Imagem 13" descr="\displaystyle \left (-\frac{b}{2a},-\frac{b^{2}-4ac}{4a}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displaystyle \left (-\frac{b}{2a},-\frac{b^{2}-4ac}{4a} \right 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27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.</w:t>
      </w: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F700E" w:rsidRP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Substituindo encontra-se: 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0F700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Por fim, encontraremos as </w:t>
      </w:r>
      <w:r w:rsidRPr="000F700E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Raízes da função 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desta função segundo grau utilizando </w:t>
      </w:r>
      <w:r w:rsidR="000F700E"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 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conhecida </w:t>
      </w:r>
      <w:r w:rsidR="000F700E"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FÓRMULA DE BHASKARA.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0F700E" w:rsidRP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F700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Lembre-se que as raízes são os pontos onde a função intercepta o eixo </w:t>
      </w:r>
      <w:r w:rsidRPr="000F700E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x.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Usando a Fórmula de Bhaskara temos as raízes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0655EAD" wp14:editId="2BEDEA71">
            <wp:extent cx="161925" cy="123825"/>
            <wp:effectExtent l="0" t="0" r="9525" b="9525"/>
            <wp:docPr id="12" name="Imagem 12" descr="x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_{1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e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6147B17D" wp14:editId="1670EA58">
            <wp:extent cx="171450" cy="114300"/>
            <wp:effectExtent l="0" t="0" r="0" b="0"/>
            <wp:docPr id="11" name="Imagem 11" descr="x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_{2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:</w:t>
      </w:r>
      <w:proofErr w:type="gramEnd"/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04DAF4F5" wp14:editId="5EF41D50">
            <wp:extent cx="4248150" cy="438150"/>
            <wp:effectExtent l="0" t="0" r="0" b="0"/>
            <wp:docPr id="10" name="Imagem 10" descr="\displaystyle x_{1}=\frac{-b + \sqrt{b^{2}-4ac}}{2a}=\frac{-2 + \sqrt{2^{2}-4\cdot 2\cdot (-4)}}{2\cdot 2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displaystyle x_{1}=\frac{-b + \sqrt{b^{2}-4ac}}{2a}=\frac{-2 + \sqrt{2^{2}-4\cdot 2\cdot (-4)}}{2\cdot 2}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6157CBF" wp14:editId="115FA0CD">
            <wp:extent cx="4391025" cy="438150"/>
            <wp:effectExtent l="0" t="0" r="9525" b="0"/>
            <wp:docPr id="9" name="Imagem 9" descr="\displaystyle x_{2}=\frac{-b-\sqrt{b^{2}-4ac}}{2a}=\frac{-2-\sqrt{2^{2}-4\cdot 2\cdot (-4)}}{2\cdot 2}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displaystyle x_{2}=\frac{-b-\sqrt{b^{2}-4ac}}{2a}=\frac{-2-\sqrt{2^{2}-4\cdot 2\cdot (-4)}}{2\cdot 2}=-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.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Com mais estas informações podemos construir um esboço mais completo do gráfico da função dada: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666666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1CA8A427" wp14:editId="0CAE312E">
            <wp:extent cx="5959359" cy="4762500"/>
            <wp:effectExtent l="0" t="0" r="3810" b="0"/>
            <wp:docPr id="8" name="Imagem 8" descr="Função do 2 grau - exercícios resolvid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unção do 2 grau - exercícios resolvidos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59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Pr="000F700E" w:rsidRDefault="000F700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F700E" w:rsidRPr="000F700E" w:rsidRDefault="000F700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F700E" w:rsidRDefault="000F700E" w:rsidP="000F700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:rsidR="000F700E" w:rsidRDefault="000F700E" w:rsidP="000F700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:rsidR="000F700E" w:rsidRDefault="000F700E" w:rsidP="000F700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</w:p>
    <w:p w:rsidR="000F700E" w:rsidRPr="000C55EE" w:rsidRDefault="000F700E" w:rsidP="000F700E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24"/>
          <w:szCs w:val="24"/>
          <w:lang w:eastAsia="pt-BR"/>
        </w:rPr>
      </w:pPr>
      <w:r w:rsidRPr="000F700E">
        <w:rPr>
          <w:rFonts w:eastAsia="Times New Roman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lastRenderedPageBreak/>
        <w:t>Exemplo 02 de Função do 2º grau:</w:t>
      </w:r>
    </w:p>
    <w:p w:rsidR="000F700E" w:rsidRPr="000C55EE" w:rsidRDefault="000F700E" w:rsidP="000F700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F700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0F700E" w:rsidRP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- </w:t>
      </w:r>
      <w:r w:rsidRPr="000F700E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Construa a função geradora do gráfico presente na figura a seguir.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666666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11A1705B" wp14:editId="796000D6">
            <wp:extent cx="3429000" cy="3200400"/>
            <wp:effectExtent l="0" t="0" r="0" b="0"/>
            <wp:docPr id="7" name="Imagem 7" descr="http://www.dicasdecalculo.com.br/wp-content/uploads/2017/05/Fun%C3%A7%C3%A3o-do-2-grau-exerc%C3%ADcios-resolvido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casdecalculo.com.br/wp-content/uploads/2017/05/Fun%C3%A7%C3%A3o-do-2-grau-exerc%C3%ADcios-resolvidos-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Observando a figura podemos extrair dela 3 pontos, as raízes (-1,0) e (2,0) e o ponto onde intercepta o eixo y, (0,2). Assim, já temos a informação do coeficiente </w:t>
      </w:r>
      <w:r w:rsidRPr="000F700E">
        <w:rPr>
          <w:rFonts w:eastAsia="Times New Roman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c=2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Para os outros coeficientes utilizamos a fórmula geral, </w:t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30D1144" wp14:editId="575C63E6">
            <wp:extent cx="1609725" cy="209550"/>
            <wp:effectExtent l="0" t="0" r="9525" b="0"/>
            <wp:docPr id="6" name="Imagem 6" descr="\displaystyle f(x)=ax^{2}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displaystyle f(x)=ax^{2}+bx+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e é possível construir um sistema linear. Com o ponto (-1,0) e c=2 temos: 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C55EE" w:rsidRDefault="000F700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50CA19B1" wp14:editId="74487C41">
            <wp:extent cx="2857500" cy="314325"/>
            <wp:effectExtent l="0" t="0" r="0" b="9525"/>
            <wp:docPr id="5" name="Imagem 5" descr="\displaystyle 0=a(-1)^{2}+b(-1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displaystyle 0=a(-1)^{2}+b(-1)+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e</w:t>
      </w:r>
      <w:proofErr w:type="gramEnd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com o ponto (2,0) e c=2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0AFCB3E" wp14:editId="2314EED4">
            <wp:extent cx="2048741" cy="266700"/>
            <wp:effectExtent l="0" t="0" r="8890" b="0"/>
            <wp:docPr id="4" name="Imagem 4" descr="\displaystyle 0=a(2)^{2}+b(2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displaystyle 0=a(2)^{2}+b(2)+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41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.</w:t>
      </w:r>
    </w:p>
    <w:p w:rsid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Assim, obtém-se</w:t>
      </w:r>
      <w:r w:rsidR="000F700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0F700E" w:rsidRPr="000C55E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</w:p>
    <w:p w:rsidR="000F700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51B04AB" wp14:editId="288F032B">
            <wp:extent cx="1392011" cy="209550"/>
            <wp:effectExtent l="0" t="0" r="0" b="0"/>
            <wp:docPr id="3" name="Imagem 3" descr="\displaystyle a-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displaystyle a-b=-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11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11794398" wp14:editId="7422CFD2">
            <wp:extent cx="1600200" cy="228600"/>
            <wp:effectExtent l="0" t="0" r="0" b="0"/>
            <wp:docPr id="2" name="Imagem 2" descr="\displaystyle 4a+2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displaystyle 4a+2b=-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,</w:t>
      </w:r>
    </w:p>
    <w:p w:rsidR="000F700E" w:rsidRDefault="000F700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C55EE" w:rsidRPr="000C55EE" w:rsidRDefault="000C55EE" w:rsidP="000C55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proofErr w:type="gramStart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resolvendo</w:t>
      </w:r>
      <w:proofErr w:type="gramEnd"/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este sistema encontraremos a=-1 e b=1, desta forma, a equação que descreve o gráfico acima é dada por:</w:t>
      </w:r>
    </w:p>
    <w:p w:rsidR="000C55EE" w:rsidRPr="000C55EE" w:rsidRDefault="000C55EE" w:rsidP="000C55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666666"/>
          <w:sz w:val="24"/>
          <w:szCs w:val="24"/>
          <w:lang w:eastAsia="pt-BR"/>
        </w:rPr>
      </w:pPr>
      <w:r w:rsidRPr="000F700E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68B8E91" wp14:editId="62E94470">
            <wp:extent cx="2363561" cy="342900"/>
            <wp:effectExtent l="0" t="0" r="0" b="0"/>
            <wp:docPr id="1" name="Imagem 1" descr="\displaystyle f(x)=-x^{2}+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isplaystyle f(x)=-x^{2}+x+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6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E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592C8F" w:rsidRDefault="00C61F13" w:rsidP="000C55EE">
      <w:pPr>
        <w:spacing w:line="240" w:lineRule="auto"/>
        <w:rPr>
          <w:sz w:val="24"/>
          <w:szCs w:val="24"/>
        </w:rPr>
      </w:pPr>
    </w:p>
    <w:p w:rsidR="000F700E" w:rsidRDefault="000F700E" w:rsidP="000C55EE">
      <w:pPr>
        <w:spacing w:line="240" w:lineRule="auto"/>
        <w:rPr>
          <w:sz w:val="24"/>
          <w:szCs w:val="24"/>
        </w:rPr>
      </w:pPr>
    </w:p>
    <w:p w:rsidR="00661BA2" w:rsidRPr="000C55EE" w:rsidRDefault="00661BA2" w:rsidP="00661BA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eastAsia="Times New Roman" w:cs="Arial"/>
          <w:b/>
          <w:bCs/>
          <w:color w:val="FF0000"/>
          <w:sz w:val="32"/>
          <w:szCs w:val="32"/>
          <w:lang w:eastAsia="pt-BR"/>
        </w:rPr>
      </w:pP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lastRenderedPageBreak/>
        <w:t>Ex</w:t>
      </w:r>
      <w:r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 xml:space="preserve">ercícios </w:t>
      </w:r>
      <w:r w:rsidRPr="00661BA2">
        <w:rPr>
          <w:rFonts w:eastAsia="Times New Roman" w:cs="Arial"/>
          <w:b/>
          <w:bCs/>
          <w:color w:val="FF0000"/>
          <w:sz w:val="32"/>
          <w:szCs w:val="32"/>
          <w:bdr w:val="none" w:sz="0" w:space="0" w:color="auto" w:frame="1"/>
          <w:lang w:eastAsia="pt-BR"/>
        </w:rPr>
        <w:t>de Função do 2º grau:</w:t>
      </w:r>
    </w:p>
    <w:p w:rsidR="00661BA2" w:rsidRDefault="00661BA2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1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Das alternativas abaixo, assinale a única que é correta a respeito da função f(x) = – 2(x + 1)(2 – x).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A função é do primeiro grau e é decrescente, pois a = –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A função é do segundo grau e possui concavidade voltada para baixo, pois a = –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A função é do segundo grau e possui concavidade voltada para cima, pois a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A função é do primeiro grau e é crescente, pois a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A função não é do primeiro nem do segundo grau.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2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 respeito da função f(x) = – 4x</w:t>
      </w:r>
      <w:r w:rsidR="00893344">
        <w:rPr>
          <w:sz w:val="24"/>
          <w:szCs w:val="24"/>
        </w:rPr>
        <w:t>²</w:t>
      </w:r>
      <w:r w:rsidRPr="000F700E">
        <w:rPr>
          <w:sz w:val="24"/>
          <w:szCs w:val="24"/>
        </w:rPr>
        <w:t xml:space="preserve"> + 100</w:t>
      </w:r>
      <w:proofErr w:type="gramStart"/>
      <w:r w:rsidRPr="000F700E">
        <w:rPr>
          <w:sz w:val="24"/>
          <w:szCs w:val="24"/>
        </w:rPr>
        <w:t>, assinale</w:t>
      </w:r>
      <w:proofErr w:type="gramEnd"/>
      <w:r w:rsidRPr="000F700E">
        <w:rPr>
          <w:sz w:val="24"/>
          <w:szCs w:val="24"/>
        </w:rPr>
        <w:t xml:space="preserve"> a alternativa que seja o resultado da soma entre as coordenadas x e y do vértice.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100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150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200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250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3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Qual é a soma das raízes da função f(x) = x</w:t>
      </w:r>
      <w:r w:rsidR="00893344">
        <w:rPr>
          <w:sz w:val="24"/>
          <w:szCs w:val="24"/>
        </w:rPr>
        <w:t>²</w:t>
      </w:r>
      <w:r w:rsidRPr="000F700E">
        <w:rPr>
          <w:sz w:val="24"/>
          <w:szCs w:val="24"/>
        </w:rPr>
        <w:t xml:space="preserve"> + 8x – 9?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–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1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d) – 9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9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lastRenderedPageBreak/>
        <w:t>Questão 4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Assinale a alternativa correta a respeito do gráfico de uma função do segundo grau.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a) Quando o discriminante de uma função do segundo grau é positivo e ela possui ponto de máximo, o valor do coeficiente a também é positivo.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b) Quando o discriminante de uma função do segundo grau é negativo e ela possui ponto de máximo, pode-se afirmar, com certeza, que ela possui 2 raízes reais.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c) Quando o discriminante de uma função do segundo grau é negativo e ela possui ponto de mínimo, pode-se afirmar, com certeza, que o coeficiente a é negativo.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d) Quando o discriminante de uma função do segundo grau é igual </w:t>
      </w:r>
      <w:proofErr w:type="gramStart"/>
      <w:r w:rsidRPr="000F700E">
        <w:rPr>
          <w:sz w:val="24"/>
          <w:szCs w:val="24"/>
        </w:rPr>
        <w:t>a</w:t>
      </w:r>
      <w:proofErr w:type="gramEnd"/>
      <w:r w:rsidRPr="000F700E">
        <w:rPr>
          <w:sz w:val="24"/>
          <w:szCs w:val="24"/>
        </w:rPr>
        <w:t xml:space="preserve"> zero, pode-se encontrar duas raízes reais e distintas para ela.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e) Quando o discriminante de uma função do segundo grau é positivo e ela possui ponto de mínimo, o valor do coeficiente a é positivo.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5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Calcule o valor de k de modo que a função f(x) = 4x² – 4x – k não tenha raízes, isto é, o gráfico da parábola não possui ponto em comum com o eixo x.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6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Determine os valores de m, para que a função f(x) = (m – 2)x² – 2x + 6 admita raízes reais.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7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(</w:t>
      </w:r>
      <w:proofErr w:type="spellStart"/>
      <w:proofErr w:type="gramStart"/>
      <w:r w:rsidRPr="000F700E">
        <w:rPr>
          <w:sz w:val="24"/>
          <w:szCs w:val="24"/>
        </w:rPr>
        <w:t>Vunesp</w:t>
      </w:r>
      <w:proofErr w:type="spellEnd"/>
      <w:r w:rsidRPr="000F700E">
        <w:rPr>
          <w:sz w:val="24"/>
          <w:szCs w:val="24"/>
        </w:rPr>
        <w:t>-SP</w:t>
      </w:r>
      <w:proofErr w:type="gramEnd"/>
      <w:r w:rsidRPr="000F700E">
        <w:rPr>
          <w:sz w:val="24"/>
          <w:szCs w:val="24"/>
        </w:rPr>
        <w:t>)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O gráfico da função quadrática definida por y = x² – </w:t>
      </w:r>
      <w:proofErr w:type="spellStart"/>
      <w:r w:rsidRPr="000F700E">
        <w:rPr>
          <w:sz w:val="24"/>
          <w:szCs w:val="24"/>
        </w:rPr>
        <w:t>mx</w:t>
      </w:r>
      <w:proofErr w:type="spellEnd"/>
      <w:r w:rsidRPr="000F700E">
        <w:rPr>
          <w:sz w:val="24"/>
          <w:szCs w:val="24"/>
        </w:rPr>
        <w:t xml:space="preserve"> + (m – 1), em que m Є R, tem um único ponto em comum com o eixo das abscissas. Determine y associado ao valor de x = 2.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8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(</w:t>
      </w:r>
      <w:proofErr w:type="spellStart"/>
      <w:proofErr w:type="gramStart"/>
      <w:r w:rsidRPr="000F700E">
        <w:rPr>
          <w:sz w:val="24"/>
          <w:szCs w:val="24"/>
        </w:rPr>
        <w:t>UCSal</w:t>
      </w:r>
      <w:proofErr w:type="spellEnd"/>
      <w:r w:rsidRPr="000F700E">
        <w:rPr>
          <w:sz w:val="24"/>
          <w:szCs w:val="24"/>
        </w:rPr>
        <w:t>-BA</w:t>
      </w:r>
      <w:proofErr w:type="gramEnd"/>
      <w:r w:rsidRPr="000F700E">
        <w:rPr>
          <w:sz w:val="24"/>
          <w:szCs w:val="24"/>
        </w:rPr>
        <w:t>)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Determine os pontos de intersecção da parábola da função f(x) = 2x² – 3x + 1, com o eixo das abscissas.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 xml:space="preserve"> </w:t>
      </w:r>
      <w:bookmarkStart w:id="0" w:name="_GoBack"/>
      <w:bookmarkEnd w:id="0"/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QUESTÃO 9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  <w:r w:rsidRPr="000F700E">
        <w:rPr>
          <w:sz w:val="24"/>
          <w:szCs w:val="24"/>
        </w:rPr>
        <w:t>Elabore os gráficos das funções apresentadas nas questões anteriores.</w:t>
      </w: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p w:rsidR="000F700E" w:rsidRDefault="000F700E" w:rsidP="000F700E">
      <w:pPr>
        <w:spacing w:after="0" w:line="240" w:lineRule="auto"/>
        <w:rPr>
          <w:sz w:val="24"/>
          <w:szCs w:val="24"/>
        </w:rPr>
      </w:pPr>
    </w:p>
    <w:p w:rsidR="00893344" w:rsidRDefault="00893344" w:rsidP="000F700E">
      <w:pPr>
        <w:spacing w:after="0" w:line="240" w:lineRule="auto"/>
        <w:rPr>
          <w:sz w:val="24"/>
          <w:szCs w:val="24"/>
        </w:rPr>
      </w:pPr>
    </w:p>
    <w:p w:rsidR="00893344" w:rsidRDefault="00893344" w:rsidP="000F700E">
      <w:pPr>
        <w:spacing w:after="0" w:line="240" w:lineRule="auto"/>
        <w:rPr>
          <w:sz w:val="24"/>
          <w:szCs w:val="24"/>
        </w:rPr>
      </w:pPr>
    </w:p>
    <w:p w:rsidR="000F700E" w:rsidRPr="000F700E" w:rsidRDefault="000F700E" w:rsidP="000F700E">
      <w:pPr>
        <w:spacing w:after="0" w:line="240" w:lineRule="auto"/>
        <w:rPr>
          <w:sz w:val="24"/>
          <w:szCs w:val="24"/>
        </w:rPr>
      </w:pPr>
    </w:p>
    <w:sectPr w:rsidR="000F700E" w:rsidRPr="000F700E" w:rsidSect="000C55EE">
      <w:headerReference w:type="default" r:id="rId3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13" w:rsidRDefault="00C61F13" w:rsidP="000C55EE">
      <w:pPr>
        <w:spacing w:after="0" w:line="240" w:lineRule="auto"/>
      </w:pPr>
      <w:r>
        <w:separator/>
      </w:r>
    </w:p>
  </w:endnote>
  <w:endnote w:type="continuationSeparator" w:id="0">
    <w:p w:rsidR="00C61F13" w:rsidRDefault="00C61F13" w:rsidP="000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13" w:rsidRDefault="00C61F13" w:rsidP="000C55EE">
      <w:pPr>
        <w:spacing w:after="0" w:line="240" w:lineRule="auto"/>
      </w:pPr>
      <w:r>
        <w:separator/>
      </w:r>
    </w:p>
  </w:footnote>
  <w:footnote w:type="continuationSeparator" w:id="0">
    <w:p w:rsidR="00C61F13" w:rsidRDefault="00C61F13" w:rsidP="000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E" w:rsidRDefault="000C55EE" w:rsidP="000C55EE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UNIVERSIDADE ESTÁCIO DE SÁ – UNIDADE ALCÂNTARA</w:t>
    </w:r>
  </w:p>
  <w:p w:rsidR="000C55EE" w:rsidRPr="000C55EE" w:rsidRDefault="000C55EE" w:rsidP="000C55EE">
    <w:pPr>
      <w:pStyle w:val="Cabealho"/>
      <w:pBdr>
        <w:bottom w:val="thickThinSmallGap" w:sz="24" w:space="1" w:color="622423" w:themeColor="accent2" w:themeShade="7F"/>
      </w:pBdr>
      <w:jc w:val="both"/>
      <w:rPr>
        <w:rFonts w:ascii="Verdana" w:hAnsi="Verdana"/>
        <w:color w:val="000000"/>
        <w:sz w:val="20"/>
        <w:szCs w:val="20"/>
        <w:shd w:val="clear" w:color="auto" w:fill="FFFFFF"/>
      </w:rPr>
    </w:pP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GST1900 - </w:t>
    </w:r>
    <w:r>
      <w:rPr>
        <w:rFonts w:ascii="Verdana" w:hAnsi="Verdana"/>
        <w:color w:val="000000"/>
        <w:sz w:val="20"/>
        <w:szCs w:val="20"/>
        <w:shd w:val="clear" w:color="auto" w:fill="FFFFFF"/>
      </w:rPr>
      <w:t>MATEMÁTICA PARA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 NEGÓ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CIOS       </w:t>
    </w:r>
    <w:r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                                      TURMA: </w:t>
    </w:r>
    <w:r w:rsidRPr="000C55EE">
      <w:rPr>
        <w:rFonts w:ascii="Verdana" w:hAnsi="Verdana"/>
        <w:color w:val="000000"/>
        <w:sz w:val="20"/>
        <w:szCs w:val="20"/>
        <w:shd w:val="clear" w:color="auto" w:fill="FFFFFF"/>
      </w:rPr>
      <w:t>1018</w:t>
    </w:r>
    <w:r>
      <w:rPr>
        <w:rFonts w:ascii="Verdana" w:hAnsi="Verdana"/>
        <w:color w:val="000000"/>
        <w:sz w:val="20"/>
        <w:szCs w:val="20"/>
        <w:shd w:val="clear" w:color="auto" w:fill="FFFFFF"/>
      </w:rPr>
      <w:t xml:space="preserve"> - MANHÃ</w:t>
    </w:r>
    <w:r w:rsidRPr="000C55EE">
      <w:rPr>
        <w:rFonts w:ascii="Verdana" w:hAnsi="Verdana"/>
        <w:color w:val="000000"/>
        <w:sz w:val="20"/>
        <w:szCs w:val="20"/>
      </w:rPr>
      <w:br/>
    </w:r>
    <w:r>
      <w:rPr>
        <w:rFonts w:ascii="Verdana" w:hAnsi="Verdana"/>
        <w:color w:val="000000"/>
        <w:sz w:val="20"/>
        <w:szCs w:val="20"/>
        <w:shd w:val="clear" w:color="auto" w:fill="FFFFFF"/>
      </w:rPr>
      <w:t>PROFESSOR LUIZ LOBATO</w:t>
    </w:r>
  </w:p>
  <w:p w:rsidR="000C55EE" w:rsidRDefault="000C55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D1"/>
    <w:multiLevelType w:val="multilevel"/>
    <w:tmpl w:val="828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257D3"/>
    <w:multiLevelType w:val="multilevel"/>
    <w:tmpl w:val="E38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E"/>
    <w:rsid w:val="000C55EE"/>
    <w:rsid w:val="000F700E"/>
    <w:rsid w:val="00661BA2"/>
    <w:rsid w:val="00893344"/>
    <w:rsid w:val="00903FDC"/>
    <w:rsid w:val="00C61F13"/>
    <w:rsid w:val="00C94C45"/>
    <w:rsid w:val="00D85A8D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Alcântara</dc:creator>
  <cp:lastModifiedBy>Docentes Alcântara</cp:lastModifiedBy>
  <cp:revision>2</cp:revision>
  <dcterms:created xsi:type="dcterms:W3CDTF">2018-03-14T18:27:00Z</dcterms:created>
  <dcterms:modified xsi:type="dcterms:W3CDTF">2018-03-14T19:15:00Z</dcterms:modified>
</cp:coreProperties>
</file>